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11" w:rsidRDefault="00EE1111" w:rsidP="00EE1111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85</w:t>
      </w:r>
      <w:r w:rsidR="00147A83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47A83">
        <w:rPr>
          <w:rFonts w:ascii="Times New Roman" w:hAnsi="Times New Roman"/>
          <w:b/>
          <w:sz w:val="24"/>
          <w:szCs w:val="24"/>
        </w:rPr>
        <w:t>Magyargencs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147A83">
        <w:rPr>
          <w:rFonts w:ascii="Times New Roman" w:hAnsi="Times New Roman"/>
          <w:b/>
          <w:sz w:val="24"/>
          <w:szCs w:val="24"/>
        </w:rPr>
        <w:t>Petőfi u. 127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</w:p>
    <w:p w:rsidR="00EE1111" w:rsidRDefault="00EE1111" w:rsidP="00EE1111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EE1111" w:rsidRDefault="00EE1111" w:rsidP="00EE1111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ikt.szám:…….../201</w:t>
      </w:r>
      <w:r w:rsidR="00474D4F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E1111" w:rsidRDefault="00EE1111" w:rsidP="00EE1111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 E G Y Z Ő K Ö N Y V</w:t>
      </w:r>
    </w:p>
    <w:p w:rsidR="00EE1111" w:rsidRDefault="00EE1111" w:rsidP="00EE1111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EE1111" w:rsidRDefault="00EE1111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Készült: </w:t>
      </w:r>
      <w:r w:rsidR="00147A83">
        <w:rPr>
          <w:rFonts w:ascii="Times New Roman" w:hAnsi="Times New Roman"/>
          <w:sz w:val="24"/>
          <w:szCs w:val="24"/>
        </w:rPr>
        <w:t xml:space="preserve">Magyargencs </w:t>
      </w:r>
      <w:r>
        <w:rPr>
          <w:rFonts w:ascii="Times New Roman" w:hAnsi="Times New Roman"/>
          <w:sz w:val="24"/>
          <w:szCs w:val="24"/>
        </w:rPr>
        <w:t>Község Önkormányzata Képviselő-testületének 201</w:t>
      </w:r>
      <w:r w:rsidR="005B5C8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0656B3">
        <w:rPr>
          <w:rFonts w:ascii="Times New Roman" w:hAnsi="Times New Roman"/>
          <w:sz w:val="24"/>
          <w:szCs w:val="24"/>
        </w:rPr>
        <w:t xml:space="preserve">október </w:t>
      </w:r>
      <w:r w:rsidR="00474D4F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-i </w:t>
      </w:r>
      <w:r w:rsidR="000656B3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nyilvános</w:t>
      </w:r>
      <w:r w:rsidR="000656B3">
        <w:rPr>
          <w:rFonts w:ascii="Times New Roman" w:hAnsi="Times New Roman"/>
          <w:sz w:val="24"/>
          <w:szCs w:val="24"/>
        </w:rPr>
        <w:t xml:space="preserve"> – alakuló - </w:t>
      </w:r>
      <w:r w:rsidR="00C247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üléséről, mely 1</w:t>
      </w:r>
      <w:r w:rsidR="00147A8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óra 00 perckor kezdődött.</w:t>
      </w:r>
    </w:p>
    <w:p w:rsidR="00EE1111" w:rsidRDefault="00EE1111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EE1111" w:rsidRDefault="00EE1111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ülés helye: Nemesgörzsö</w:t>
      </w:r>
      <w:r w:rsidR="005B5C8F">
        <w:rPr>
          <w:rFonts w:ascii="Times New Roman" w:hAnsi="Times New Roman"/>
          <w:sz w:val="24"/>
          <w:szCs w:val="24"/>
        </w:rPr>
        <w:t>nyi Közös Önkormányzati Hivatal</w:t>
      </w:r>
      <w:r w:rsidR="00147A83">
        <w:rPr>
          <w:rFonts w:ascii="Times New Roman" w:hAnsi="Times New Roman"/>
          <w:sz w:val="24"/>
          <w:szCs w:val="24"/>
        </w:rPr>
        <w:t xml:space="preserve"> Magyargencsi Kirendeltség</w:t>
      </w:r>
    </w:p>
    <w:p w:rsidR="00EE1111" w:rsidRDefault="00EE1111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EE1111" w:rsidRDefault="00EE1111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 vannak: </w:t>
      </w:r>
      <w:r w:rsidR="005A2683">
        <w:rPr>
          <w:rFonts w:ascii="Times New Roman" w:hAnsi="Times New Roman"/>
          <w:sz w:val="24"/>
          <w:szCs w:val="24"/>
        </w:rPr>
        <w:t>Magyargencs</w:t>
      </w:r>
      <w:r>
        <w:rPr>
          <w:rFonts w:ascii="Times New Roman" w:hAnsi="Times New Roman"/>
          <w:sz w:val="24"/>
          <w:szCs w:val="24"/>
        </w:rPr>
        <w:t xml:space="preserve"> Község Önkormányzata Képviselő-testülete részéről</w:t>
      </w:r>
    </w:p>
    <w:p w:rsidR="00EE1111" w:rsidRDefault="00EE1111" w:rsidP="00EE1111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EE1111" w:rsidRDefault="00147A83" w:rsidP="00EE1111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Boros Tamás</w:t>
      </w:r>
      <w:r w:rsidR="00EE1111">
        <w:rPr>
          <w:rFonts w:ascii="Times New Roman" w:hAnsi="Times New Roman"/>
          <w:sz w:val="24"/>
          <w:szCs w:val="24"/>
        </w:rPr>
        <w:t xml:space="preserve"> Polgármester</w:t>
      </w:r>
    </w:p>
    <w:p w:rsidR="00147A83" w:rsidRDefault="00EE1111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47A83">
        <w:rPr>
          <w:rFonts w:ascii="Times New Roman" w:hAnsi="Times New Roman"/>
          <w:sz w:val="24"/>
          <w:szCs w:val="24"/>
        </w:rPr>
        <w:t>Bálint Ferenc</w:t>
      </w:r>
    </w:p>
    <w:p w:rsidR="00EE1111" w:rsidRDefault="00147A83" w:rsidP="00147A83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Thoma Elek</w:t>
      </w:r>
    </w:p>
    <w:p w:rsidR="00147A83" w:rsidRDefault="00EE1111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47A83">
        <w:rPr>
          <w:rFonts w:ascii="Times New Roman" w:hAnsi="Times New Roman"/>
          <w:sz w:val="24"/>
          <w:szCs w:val="24"/>
        </w:rPr>
        <w:t>Erdély Tamás</w:t>
      </w:r>
    </w:p>
    <w:p w:rsidR="00EE1111" w:rsidRDefault="00147A83" w:rsidP="00147A83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Vida Gábor</w:t>
      </w:r>
    </w:p>
    <w:p w:rsidR="00EE1111" w:rsidRDefault="00EE1111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E1111" w:rsidRDefault="00EE1111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Távol van: -</w:t>
      </w:r>
    </w:p>
    <w:p w:rsidR="00EE1111" w:rsidRDefault="00EE1111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EE1111" w:rsidRDefault="00EE1111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Tanácskozási joggal: Novák Edit aljegyző </w:t>
      </w:r>
    </w:p>
    <w:p w:rsidR="00C24748" w:rsidRDefault="00147A83" w:rsidP="000656B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Major Lajosné</w:t>
      </w:r>
      <w:r w:rsidR="000656B3">
        <w:rPr>
          <w:rFonts w:ascii="Times New Roman" w:hAnsi="Times New Roman"/>
          <w:sz w:val="24"/>
          <w:szCs w:val="24"/>
        </w:rPr>
        <w:t xml:space="preserve"> HVB elnök</w:t>
      </w:r>
      <w:r>
        <w:rPr>
          <w:rFonts w:ascii="Times New Roman" w:hAnsi="Times New Roman"/>
          <w:sz w:val="24"/>
          <w:szCs w:val="24"/>
        </w:rPr>
        <w:t>-helyettes</w:t>
      </w:r>
      <w:r w:rsidR="00C24748">
        <w:rPr>
          <w:rFonts w:ascii="Times New Roman" w:hAnsi="Times New Roman"/>
          <w:sz w:val="24"/>
          <w:szCs w:val="24"/>
        </w:rPr>
        <w:tab/>
      </w:r>
      <w:r w:rsidR="00C24748">
        <w:rPr>
          <w:rFonts w:ascii="Times New Roman" w:hAnsi="Times New Roman"/>
          <w:sz w:val="24"/>
          <w:szCs w:val="24"/>
        </w:rPr>
        <w:tab/>
      </w:r>
      <w:r w:rsidR="00C24748">
        <w:rPr>
          <w:rFonts w:ascii="Times New Roman" w:hAnsi="Times New Roman"/>
          <w:sz w:val="24"/>
          <w:szCs w:val="24"/>
        </w:rPr>
        <w:tab/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Érdeklődő: </w:t>
      </w:r>
      <w:r w:rsidR="00147A83">
        <w:rPr>
          <w:rFonts w:ascii="Times New Roman" w:hAnsi="Times New Roman" w:cs="Times New Roman"/>
          <w:sz w:val="24"/>
          <w:szCs w:val="24"/>
        </w:rPr>
        <w:t>-</w:t>
      </w:r>
      <w:r w:rsidR="00F045EB">
        <w:rPr>
          <w:rFonts w:ascii="Times New Roman" w:hAnsi="Times New Roman" w:cs="Times New Roman"/>
          <w:sz w:val="24"/>
          <w:szCs w:val="24"/>
        </w:rPr>
        <w:t xml:space="preserve"> fő</w:t>
      </w:r>
    </w:p>
    <w:p w:rsidR="00EE1111" w:rsidRDefault="00EE1111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EE1111" w:rsidRDefault="00147A83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Boros Tamás</w:t>
      </w:r>
      <w:r w:rsidR="00EE1111">
        <w:rPr>
          <w:rFonts w:ascii="Times New Roman" w:hAnsi="Times New Roman"/>
          <w:sz w:val="24"/>
          <w:szCs w:val="24"/>
        </w:rPr>
        <w:t xml:space="preserve"> polgármester köszönti a megjelenteket, s megállapítja, hogy </w:t>
      </w:r>
      <w:r>
        <w:rPr>
          <w:rFonts w:ascii="Times New Roman" w:hAnsi="Times New Roman"/>
          <w:sz w:val="24"/>
          <w:szCs w:val="24"/>
        </w:rPr>
        <w:t>Magyargencs</w:t>
      </w:r>
      <w:r w:rsidR="00EE1111">
        <w:rPr>
          <w:rFonts w:ascii="Times New Roman" w:hAnsi="Times New Roman"/>
          <w:sz w:val="24"/>
          <w:szCs w:val="24"/>
        </w:rPr>
        <w:t xml:space="preserve"> Község Képviselő-testülete határozatképes, mivel a megválasztott 5 fő képviselő közül 5 fő jelen van.</w:t>
      </w:r>
    </w:p>
    <w:p w:rsidR="000656B3" w:rsidRDefault="000656B3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Elmondja, hogy Magyarország helyi önkormányzatairól szóló 2011. évi CLXXXIX. törvény  (a továbbiakban: Mötv.) 43. § (1) bekezdése alapján a képviselő-testület az alakuló ülését a választást követő tizenöt napon belül tartja meg. Az idei évben a választások október 1</w:t>
      </w:r>
      <w:r w:rsidR="00474D4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-én voltak, így a mai napra az alakuló ülés összehívásra került a törvényben szabályozott határidőn belül.</w:t>
      </w:r>
    </w:p>
    <w:p w:rsidR="000656B3" w:rsidRDefault="000656B3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656B3" w:rsidRDefault="000656B3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Mötv. 43. § (2) bekezdése szerint az alakuló ülést a polgármester hívja össze és vezeti.</w:t>
      </w:r>
    </w:p>
    <w:p w:rsidR="000656B3" w:rsidRDefault="000656B3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EE1111" w:rsidRDefault="00EE1111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EE1111" w:rsidRDefault="00EE1111" w:rsidP="00EE1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1111" w:rsidRDefault="00147A83" w:rsidP="00EE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Magyargencs</w:t>
      </w:r>
      <w:r w:rsidR="00EE11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Önkormányzatának Képviselő-testülete 5 igen szavazattal, tartózkodás és ellenszavazat nélkül a következő határozatot hozza:</w:t>
      </w:r>
    </w:p>
    <w:p w:rsidR="00EE1111" w:rsidRDefault="00EE1111" w:rsidP="00EE1111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E1111" w:rsidRDefault="003D5E89" w:rsidP="00EE1111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48</w:t>
      </w:r>
      <w:r w:rsidR="00EE11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</w:t>
      </w:r>
      <w:r w:rsidR="00474D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="00EE11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.(X.</w:t>
      </w:r>
      <w:r w:rsidR="00474D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</w:t>
      </w:r>
      <w:r w:rsidR="00EE11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önkormányzati határozat</w:t>
      </w:r>
    </w:p>
    <w:p w:rsidR="00EE1111" w:rsidRDefault="00147A83" w:rsidP="00EE111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Magyargencs</w:t>
      </w:r>
      <w:r w:rsidR="00EE11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Önkormányzatának képviselő-testülete 201</w:t>
      </w:r>
      <w:r w:rsidR="00474D4F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EE11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0656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október </w:t>
      </w:r>
      <w:r w:rsidR="00474D4F">
        <w:rPr>
          <w:rFonts w:ascii="Times New Roman" w:eastAsia="Times New Roman" w:hAnsi="Times New Roman" w:cs="Times New Roman"/>
          <w:sz w:val="24"/>
          <w:szCs w:val="24"/>
          <w:lang w:eastAsia="hu-HU"/>
        </w:rPr>
        <w:t>17</w:t>
      </w:r>
      <w:r w:rsidR="00EE1111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ülésének napirendjét az alábbiak szerint határozza meg:</w:t>
      </w:r>
      <w:r w:rsidR="00EE1111">
        <w:rPr>
          <w:rFonts w:ascii="Times New Roman" w:hAnsi="Times New Roman" w:cs="Times New Roman"/>
          <w:sz w:val="24"/>
          <w:szCs w:val="24"/>
        </w:rPr>
        <w:tab/>
      </w:r>
    </w:p>
    <w:p w:rsidR="000656B3" w:rsidRPr="003D5A1F" w:rsidRDefault="000656B3" w:rsidP="000656B3">
      <w:pPr>
        <w:widowControl w:val="0"/>
        <w:numPr>
          <w:ilvl w:val="0"/>
          <w:numId w:val="4"/>
        </w:numPr>
        <w:suppressAutoHyphens/>
        <w:spacing w:after="0" w:line="240" w:lineRule="auto"/>
        <w:ind w:left="3192"/>
        <w:rPr>
          <w:rFonts w:ascii="Times New Roman" w:hAnsi="Times New Roman"/>
          <w:szCs w:val="24"/>
        </w:rPr>
      </w:pPr>
      <w:r w:rsidRPr="003D5A1F">
        <w:rPr>
          <w:rFonts w:ascii="Times New Roman" w:hAnsi="Times New Roman"/>
          <w:szCs w:val="24"/>
        </w:rPr>
        <w:t xml:space="preserve">Ünnepélyes megnyitó, a választási bizottság </w:t>
      </w:r>
      <w:r>
        <w:rPr>
          <w:rFonts w:ascii="Times New Roman" w:hAnsi="Times New Roman"/>
          <w:szCs w:val="24"/>
        </w:rPr>
        <w:t xml:space="preserve">Elnökének </w:t>
      </w:r>
      <w:r w:rsidRPr="003D5A1F">
        <w:rPr>
          <w:rFonts w:ascii="Times New Roman" w:hAnsi="Times New Roman"/>
          <w:szCs w:val="24"/>
        </w:rPr>
        <w:t>tájékoztatója a választás ered</w:t>
      </w:r>
      <w:r>
        <w:rPr>
          <w:rFonts w:ascii="Times New Roman" w:hAnsi="Times New Roman"/>
          <w:szCs w:val="24"/>
        </w:rPr>
        <w:t>ményéről</w:t>
      </w:r>
      <w:r w:rsidRPr="003D5A1F">
        <w:rPr>
          <w:rFonts w:ascii="Times New Roman" w:hAnsi="Times New Roman"/>
          <w:szCs w:val="24"/>
        </w:rPr>
        <w:br/>
        <w:t>Előadó: HVB elnök</w:t>
      </w:r>
    </w:p>
    <w:p w:rsidR="000656B3" w:rsidRPr="003D5A1F" w:rsidRDefault="000656B3" w:rsidP="000656B3">
      <w:pPr>
        <w:widowControl w:val="0"/>
        <w:numPr>
          <w:ilvl w:val="0"/>
          <w:numId w:val="4"/>
        </w:numPr>
        <w:suppressAutoHyphens/>
        <w:spacing w:after="0" w:line="240" w:lineRule="auto"/>
        <w:ind w:left="3192"/>
        <w:rPr>
          <w:rFonts w:ascii="Times New Roman" w:hAnsi="Times New Roman"/>
          <w:szCs w:val="24"/>
        </w:rPr>
      </w:pPr>
      <w:r w:rsidRPr="003D5A1F">
        <w:rPr>
          <w:rFonts w:ascii="Times New Roman" w:hAnsi="Times New Roman"/>
          <w:szCs w:val="24"/>
        </w:rPr>
        <w:lastRenderedPageBreak/>
        <w:t>Az önkormányzati képviselők és a polgármester eskütétele</w:t>
      </w:r>
      <w:r w:rsidRPr="003D5A1F">
        <w:rPr>
          <w:rFonts w:ascii="Times New Roman" w:hAnsi="Times New Roman"/>
          <w:szCs w:val="24"/>
        </w:rPr>
        <w:br/>
        <w:t xml:space="preserve">Előadó: </w:t>
      </w:r>
      <w:r>
        <w:rPr>
          <w:rFonts w:ascii="Times New Roman" w:hAnsi="Times New Roman"/>
          <w:szCs w:val="24"/>
        </w:rPr>
        <w:t xml:space="preserve"> </w:t>
      </w:r>
      <w:r w:rsidRPr="003D5A1F">
        <w:rPr>
          <w:rFonts w:ascii="Times New Roman" w:hAnsi="Times New Roman"/>
          <w:szCs w:val="24"/>
        </w:rPr>
        <w:t>HVB elnök</w:t>
      </w:r>
    </w:p>
    <w:p w:rsidR="000656B3" w:rsidRPr="00CC700D" w:rsidRDefault="000656B3" w:rsidP="000656B3">
      <w:pPr>
        <w:widowControl w:val="0"/>
        <w:numPr>
          <w:ilvl w:val="0"/>
          <w:numId w:val="4"/>
        </w:numPr>
        <w:suppressAutoHyphens/>
        <w:spacing w:after="0" w:line="240" w:lineRule="auto"/>
        <w:ind w:left="3192"/>
        <w:rPr>
          <w:rFonts w:ascii="Times New Roman" w:hAnsi="Times New Roman"/>
          <w:szCs w:val="24"/>
        </w:rPr>
      </w:pPr>
      <w:r w:rsidRPr="00CC700D">
        <w:rPr>
          <w:rFonts w:ascii="Times New Roman" w:hAnsi="Times New Roman"/>
          <w:szCs w:val="24"/>
        </w:rPr>
        <w:t xml:space="preserve">A polgármester </w:t>
      </w:r>
      <w:r>
        <w:rPr>
          <w:rFonts w:ascii="Times New Roman" w:hAnsi="Times New Roman"/>
          <w:szCs w:val="24"/>
        </w:rPr>
        <w:t>tiszteletdíjának</w:t>
      </w:r>
      <w:r w:rsidRPr="00CC700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jogszabály szerinti meghatározása</w:t>
      </w:r>
      <w:r w:rsidRPr="00CC700D">
        <w:rPr>
          <w:rFonts w:ascii="Times New Roman" w:hAnsi="Times New Roman"/>
          <w:szCs w:val="24"/>
        </w:rPr>
        <w:br/>
        <w:t xml:space="preserve">Előadó: </w:t>
      </w:r>
      <w:r>
        <w:rPr>
          <w:rFonts w:ascii="Times New Roman" w:hAnsi="Times New Roman"/>
          <w:szCs w:val="24"/>
        </w:rPr>
        <w:t xml:space="preserve">jegyző, </w:t>
      </w:r>
    </w:p>
    <w:p w:rsidR="000656B3" w:rsidRPr="003D5A1F" w:rsidRDefault="000656B3" w:rsidP="000656B3">
      <w:pPr>
        <w:widowControl w:val="0"/>
        <w:numPr>
          <w:ilvl w:val="0"/>
          <w:numId w:val="4"/>
        </w:numPr>
        <w:suppressAutoHyphens/>
        <w:spacing w:after="0" w:line="240" w:lineRule="auto"/>
        <w:ind w:left="3192"/>
        <w:rPr>
          <w:rFonts w:ascii="Times New Roman" w:hAnsi="Times New Roman"/>
          <w:szCs w:val="24"/>
        </w:rPr>
      </w:pPr>
      <w:r w:rsidRPr="003D5A1F">
        <w:rPr>
          <w:rFonts w:ascii="Times New Roman" w:hAnsi="Times New Roman"/>
          <w:szCs w:val="24"/>
        </w:rPr>
        <w:t>Ügyrendi Bizottság választása</w:t>
      </w:r>
      <w:r w:rsidRPr="003D5A1F">
        <w:rPr>
          <w:rFonts w:ascii="Times New Roman" w:hAnsi="Times New Roman"/>
          <w:szCs w:val="24"/>
        </w:rPr>
        <w:br/>
        <w:t>Előadó: polgármester</w:t>
      </w:r>
    </w:p>
    <w:p w:rsidR="000656B3" w:rsidRPr="003D5A1F" w:rsidRDefault="000656B3" w:rsidP="000656B3">
      <w:pPr>
        <w:widowControl w:val="0"/>
        <w:numPr>
          <w:ilvl w:val="0"/>
          <w:numId w:val="4"/>
        </w:numPr>
        <w:suppressAutoHyphens/>
        <w:spacing w:after="0" w:line="240" w:lineRule="auto"/>
        <w:ind w:left="3192"/>
        <w:rPr>
          <w:rFonts w:ascii="Times New Roman" w:hAnsi="Times New Roman"/>
          <w:szCs w:val="24"/>
        </w:rPr>
      </w:pPr>
      <w:r w:rsidRPr="003D5A1F">
        <w:rPr>
          <w:rFonts w:ascii="Times New Roman" w:hAnsi="Times New Roman"/>
          <w:szCs w:val="24"/>
        </w:rPr>
        <w:t>Alpolgármester választása, eskütétele</w:t>
      </w:r>
      <w:r w:rsidRPr="003D5A1F">
        <w:rPr>
          <w:rFonts w:ascii="Times New Roman" w:hAnsi="Times New Roman"/>
          <w:szCs w:val="24"/>
        </w:rPr>
        <w:br/>
        <w:t>Előadó:</w:t>
      </w:r>
      <w:r>
        <w:rPr>
          <w:rFonts w:ascii="Times New Roman" w:hAnsi="Times New Roman"/>
          <w:szCs w:val="24"/>
        </w:rPr>
        <w:t xml:space="preserve"> </w:t>
      </w:r>
      <w:r w:rsidRPr="003D5A1F">
        <w:rPr>
          <w:rFonts w:ascii="Times New Roman" w:hAnsi="Times New Roman"/>
          <w:szCs w:val="24"/>
        </w:rPr>
        <w:t>polgármester</w:t>
      </w:r>
    </w:p>
    <w:p w:rsidR="000656B3" w:rsidRDefault="000656B3" w:rsidP="000656B3">
      <w:pPr>
        <w:widowControl w:val="0"/>
        <w:numPr>
          <w:ilvl w:val="0"/>
          <w:numId w:val="4"/>
        </w:numPr>
        <w:suppressAutoHyphens/>
        <w:spacing w:after="0" w:line="240" w:lineRule="auto"/>
        <w:ind w:left="3192"/>
        <w:rPr>
          <w:rFonts w:ascii="Times New Roman" w:hAnsi="Times New Roman"/>
          <w:szCs w:val="24"/>
        </w:rPr>
      </w:pPr>
      <w:r w:rsidRPr="003D5A1F">
        <w:rPr>
          <w:rFonts w:ascii="Times New Roman" w:hAnsi="Times New Roman"/>
          <w:szCs w:val="24"/>
        </w:rPr>
        <w:t>Az alpolgármester tiszteletdíjának megállapítása</w:t>
      </w:r>
      <w:r w:rsidRPr="003D5A1F">
        <w:rPr>
          <w:rFonts w:ascii="Times New Roman" w:hAnsi="Times New Roman"/>
          <w:szCs w:val="24"/>
        </w:rPr>
        <w:br/>
        <w:t>Előadó: polgármester</w:t>
      </w:r>
    </w:p>
    <w:p w:rsidR="000656B3" w:rsidRDefault="000656B3" w:rsidP="000656B3">
      <w:pPr>
        <w:widowControl w:val="0"/>
        <w:numPr>
          <w:ilvl w:val="0"/>
          <w:numId w:val="4"/>
        </w:numPr>
        <w:suppressAutoHyphens/>
        <w:spacing w:after="0" w:line="240" w:lineRule="auto"/>
        <w:ind w:left="3192"/>
      </w:pPr>
      <w:r>
        <w:t>A képviselők tiszteletdíjának megállapítása</w:t>
      </w:r>
    </w:p>
    <w:p w:rsidR="000656B3" w:rsidRPr="009B58CF" w:rsidRDefault="000656B3" w:rsidP="000656B3">
      <w:pPr>
        <w:ind w:left="24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</w:t>
      </w:r>
      <w:r w:rsidRPr="003D5A1F">
        <w:rPr>
          <w:rFonts w:ascii="Times New Roman" w:hAnsi="Times New Roman"/>
          <w:szCs w:val="24"/>
        </w:rPr>
        <w:t>Előadó: polgármester</w:t>
      </w:r>
    </w:p>
    <w:p w:rsidR="000656B3" w:rsidRDefault="00474D4F" w:rsidP="000656B3">
      <w:pPr>
        <w:widowControl w:val="0"/>
        <w:numPr>
          <w:ilvl w:val="0"/>
          <w:numId w:val="4"/>
        </w:numPr>
        <w:suppressAutoHyphens/>
        <w:spacing w:after="0" w:line="240" w:lineRule="auto"/>
        <w:ind w:left="3192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Vegyes</w:t>
      </w:r>
      <w:r w:rsidR="000656B3">
        <w:rPr>
          <w:rFonts w:ascii="Times New Roman" w:hAnsi="Times New Roman"/>
        </w:rPr>
        <w:t xml:space="preserve"> ügyek</w:t>
      </w:r>
    </w:p>
    <w:p w:rsidR="000656B3" w:rsidRDefault="000656B3" w:rsidP="000656B3">
      <w:pPr>
        <w:ind w:left="3192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Napirendek tárgyalása:</w:t>
      </w: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11" w:rsidRDefault="00EE1111" w:rsidP="00EE111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Ünnepélyes megnyitó, a választási bizottság Elnökének tájékoztatója a választás eredményéről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  <w:t>Előadó: HVB elnök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</w:p>
    <w:p w:rsidR="00EE1111" w:rsidRDefault="00147A83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 Felkérem a Helyi Választási Bizottság elnökét, hogy szíveskedjen a tájékoztatót megtartani.</w:t>
      </w:r>
    </w:p>
    <w:p w:rsidR="00E11D79" w:rsidRDefault="00147A83" w:rsidP="00F91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Lajosné</w:t>
      </w:r>
      <w:r w:rsidR="00EE1111">
        <w:rPr>
          <w:rFonts w:ascii="Times New Roman" w:hAnsi="Times New Roman" w:cs="Times New Roman"/>
          <w:sz w:val="24"/>
          <w:szCs w:val="24"/>
        </w:rPr>
        <w:t xml:space="preserve"> HVB elnök</w:t>
      </w:r>
      <w:r>
        <w:rPr>
          <w:rFonts w:ascii="Times New Roman" w:hAnsi="Times New Roman" w:cs="Times New Roman"/>
          <w:sz w:val="24"/>
          <w:szCs w:val="24"/>
        </w:rPr>
        <w:t xml:space="preserve">-helyettes : Köszöntöm a megjelenteket. </w:t>
      </w:r>
      <w:r w:rsidR="005E2CCF">
        <w:rPr>
          <w:rFonts w:ascii="Times New Roman" w:hAnsi="Times New Roman" w:cs="Times New Roman"/>
          <w:sz w:val="24"/>
          <w:szCs w:val="24"/>
        </w:rPr>
        <w:t xml:space="preserve">Ismertetem az eredményt: </w:t>
      </w:r>
      <w:r w:rsidR="005E6BFA">
        <w:rPr>
          <w:rFonts w:ascii="Times New Roman" w:hAnsi="Times New Roman" w:cs="Times New Roman"/>
          <w:sz w:val="24"/>
          <w:szCs w:val="24"/>
        </w:rPr>
        <w:t>210</w:t>
      </w:r>
      <w:r w:rsidR="005E2CCF">
        <w:rPr>
          <w:rFonts w:ascii="Times New Roman" w:hAnsi="Times New Roman" w:cs="Times New Roman"/>
          <w:sz w:val="24"/>
          <w:szCs w:val="24"/>
        </w:rPr>
        <w:t xml:space="preserve"> fő jelent meg, érvénytelen szavazatok száma </w:t>
      </w:r>
      <w:r w:rsidR="005E6BFA">
        <w:rPr>
          <w:rFonts w:ascii="Times New Roman" w:hAnsi="Times New Roman" w:cs="Times New Roman"/>
          <w:sz w:val="24"/>
          <w:szCs w:val="24"/>
        </w:rPr>
        <w:t>2</w:t>
      </w:r>
      <w:r w:rsidR="005E2CCF">
        <w:rPr>
          <w:rFonts w:ascii="Times New Roman" w:hAnsi="Times New Roman" w:cs="Times New Roman"/>
          <w:sz w:val="24"/>
          <w:szCs w:val="24"/>
        </w:rPr>
        <w:t xml:space="preserve"> fő.</w:t>
      </w:r>
      <w:r w:rsidR="00E11D79">
        <w:rPr>
          <w:rFonts w:ascii="Times New Roman" w:hAnsi="Times New Roman" w:cs="Times New Roman"/>
          <w:sz w:val="24"/>
          <w:szCs w:val="24"/>
        </w:rPr>
        <w:t xml:space="preserve"> Érvényes szavazatok száma </w:t>
      </w:r>
      <w:r w:rsidR="005E6BFA">
        <w:rPr>
          <w:rFonts w:ascii="Times New Roman" w:hAnsi="Times New Roman" w:cs="Times New Roman"/>
          <w:sz w:val="24"/>
          <w:szCs w:val="24"/>
        </w:rPr>
        <w:t>208</w:t>
      </w:r>
      <w:r w:rsidR="00E11D79">
        <w:rPr>
          <w:rFonts w:ascii="Times New Roman" w:hAnsi="Times New Roman" w:cs="Times New Roman"/>
          <w:sz w:val="24"/>
          <w:szCs w:val="24"/>
        </w:rPr>
        <w:t xml:space="preserve"> fő. Szavazatok aránya:</w:t>
      </w:r>
    </w:p>
    <w:p w:rsidR="005E6BFA" w:rsidRDefault="005E6BFA" w:rsidP="005E6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 Király Tibor József       Független jelölt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4             szavazat</w:t>
      </w:r>
    </w:p>
    <w:tbl>
      <w:tblPr>
        <w:tblW w:w="4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143"/>
        <w:gridCol w:w="2057"/>
        <w:gridCol w:w="936"/>
        <w:gridCol w:w="2160"/>
        <w:gridCol w:w="92"/>
      </w:tblGrid>
      <w:tr w:rsidR="005E6BFA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5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5E6B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5E6BFA" w:rsidP="005E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Boros Tamás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5E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5E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5E6B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135</w:t>
            </w: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3934BF" w:rsidP="005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szavazat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5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E6BFA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BFA" w:rsidRPr="00E11D79" w:rsidRDefault="005E6BFA" w:rsidP="005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6BFA" w:rsidRDefault="005E6BFA" w:rsidP="005E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Horváth György</w:t>
            </w:r>
          </w:p>
        </w:tc>
        <w:tc>
          <w:tcPr>
            <w:tcW w:w="0" w:type="auto"/>
            <w:vAlign w:val="center"/>
            <w:hideMark/>
          </w:tcPr>
          <w:p w:rsidR="005E6BFA" w:rsidRPr="00E11D79" w:rsidRDefault="005E6BFA" w:rsidP="005E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Független jelölt                       </w:t>
            </w:r>
          </w:p>
        </w:tc>
        <w:tc>
          <w:tcPr>
            <w:tcW w:w="0" w:type="auto"/>
            <w:vAlign w:val="center"/>
            <w:hideMark/>
          </w:tcPr>
          <w:p w:rsidR="005E6BFA" w:rsidRPr="00E11D79" w:rsidRDefault="005E6BFA" w:rsidP="005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67</w:t>
            </w:r>
          </w:p>
        </w:tc>
        <w:tc>
          <w:tcPr>
            <w:tcW w:w="0" w:type="auto"/>
            <w:vAlign w:val="center"/>
            <w:hideMark/>
          </w:tcPr>
          <w:p w:rsidR="005E6BFA" w:rsidRDefault="005E6BFA" w:rsidP="005E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szavazat</w:t>
            </w:r>
          </w:p>
        </w:tc>
        <w:tc>
          <w:tcPr>
            <w:tcW w:w="0" w:type="auto"/>
            <w:vAlign w:val="center"/>
            <w:hideMark/>
          </w:tcPr>
          <w:p w:rsidR="005E6BFA" w:rsidRPr="00E11D79" w:rsidRDefault="005E6BFA" w:rsidP="005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E6BFA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E6BFA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5E2CCF" w:rsidRDefault="005E2CCF" w:rsidP="00F91A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79" w:rsidRDefault="00E11D79" w:rsidP="00F91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települési képviselők megválasztásával kapcsolatos eredmények:</w:t>
      </w:r>
    </w:p>
    <w:tbl>
      <w:tblPr>
        <w:tblW w:w="4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"/>
        <w:gridCol w:w="4124"/>
        <w:gridCol w:w="2329"/>
        <w:gridCol w:w="789"/>
        <w:gridCol w:w="99"/>
      </w:tblGrid>
      <w:tr w:rsidR="00E11D79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5E6BFA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Boros Norbert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5E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5E6B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D79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5E6BFA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Bálint Ferenc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5E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5E6B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D79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3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5E6BFA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Vida Gábor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5E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5E6B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136</w:t>
            </w: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D79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4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5E6BFA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Király Tibor József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72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72170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D79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5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5E6BFA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Thoma Elek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5E6BFA" w:rsidP="005E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D79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6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5E6BFA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Erdély Tamás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5E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5E6B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D79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7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5E6BFA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Mitók Julianna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5E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5E6B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</w:t>
            </w: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D79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8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5E6BFA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Győrffyné Mészáros Emőke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5E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5E6B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</w:t>
            </w: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5E6BFA" w:rsidRDefault="005E6BFA" w:rsidP="00EE1111">
      <w:pPr>
        <w:rPr>
          <w:rFonts w:ascii="Times New Roman" w:hAnsi="Times New Roman" w:cs="Times New Roman"/>
          <w:sz w:val="24"/>
          <w:szCs w:val="24"/>
        </w:rPr>
      </w:pPr>
    </w:p>
    <w:p w:rsidR="00EE1111" w:rsidRDefault="005E6BFA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Boros Tamás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</w:t>
      </w:r>
      <w:r>
        <w:rPr>
          <w:rFonts w:ascii="Times New Roman" w:hAnsi="Times New Roman" w:cs="Times New Roman"/>
          <w:sz w:val="24"/>
          <w:szCs w:val="24"/>
        </w:rPr>
        <w:t>: Köszönöm a tájékoztatót Elnök- helyettes Asszony</w:t>
      </w:r>
      <w:r w:rsidR="00EE1111">
        <w:rPr>
          <w:rFonts w:ascii="Times New Roman" w:hAnsi="Times New Roman" w:cs="Times New Roman"/>
          <w:sz w:val="24"/>
          <w:szCs w:val="24"/>
        </w:rPr>
        <w:t>.</w:t>
      </w:r>
    </w:p>
    <w:p w:rsidR="00EE1111" w:rsidRDefault="00EE1111" w:rsidP="00EE1111">
      <w:pPr>
        <w:pStyle w:val="Listaszerbekezds"/>
        <w:numPr>
          <w:ilvl w:val="0"/>
          <w:numId w:val="2"/>
        </w:numPr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Az önkormányzati képviselők és a polgármester eskütétele</w:t>
      </w:r>
      <w:r>
        <w:rPr>
          <w:rFonts w:ascii="Times New Roman" w:hAnsi="Times New Roman"/>
          <w:b/>
          <w:sz w:val="24"/>
          <w:szCs w:val="24"/>
          <w:u w:val="single"/>
        </w:rPr>
        <w:br/>
        <w:t>Előadó:  HVB elnök</w:t>
      </w:r>
    </w:p>
    <w:p w:rsidR="00EE1111" w:rsidRDefault="00EE1111" w:rsidP="00EE1111">
      <w:pPr>
        <w:pStyle w:val="Listaszerbekezds"/>
        <w:ind w:left="360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EE1111" w:rsidRDefault="005E6BFA" w:rsidP="00EE1111">
      <w:pPr>
        <w:pStyle w:val="Listaszerbekezds"/>
        <w:ind w:left="0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Boros Tamás</w:t>
      </w:r>
      <w:r w:rsidR="00EE1111">
        <w:rPr>
          <w:rFonts w:ascii="Times New Roman" w:hAnsi="Times New Roman"/>
          <w:sz w:val="24"/>
          <w:szCs w:val="24"/>
        </w:rPr>
        <w:t xml:space="preserve">  polgármester: Magyarország helyi önkormányzatairól szóló 2011. évi CLXXXIX. törvény  28. § (2) bekezdése alapján a települési képviselő az alakuló ülésen esküt tesz.</w:t>
      </w:r>
    </w:p>
    <w:p w:rsidR="00EE1111" w:rsidRDefault="00EE1111" w:rsidP="00EE1111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Felkérem a </w:t>
      </w:r>
      <w:r>
        <w:rPr>
          <w:rFonts w:ascii="Times New Roman" w:hAnsi="Times New Roman"/>
          <w:b/>
          <w:i/>
          <w:sz w:val="24"/>
          <w:szCs w:val="24"/>
        </w:rPr>
        <w:t>választási bizottság elnökét</w:t>
      </w:r>
      <w:r>
        <w:rPr>
          <w:rFonts w:ascii="Times New Roman" w:hAnsi="Times New Roman"/>
          <w:sz w:val="24"/>
          <w:szCs w:val="24"/>
        </w:rPr>
        <w:t xml:space="preserve">, hogy  a képviselők esküjét vezényelje le. </w:t>
      </w:r>
    </w:p>
    <w:p w:rsidR="00EE1111" w:rsidRDefault="00EE1111" w:rsidP="00EE1111">
      <w:pPr>
        <w:pStyle w:val="Listaszerbekezds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EE1111" w:rsidRDefault="005E6BFA" w:rsidP="00EE1111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Major Lajosné</w:t>
      </w:r>
      <w:r w:rsidR="00E11D79">
        <w:rPr>
          <w:rFonts w:ascii="Times New Roman" w:hAnsi="Times New Roman"/>
          <w:sz w:val="24"/>
          <w:szCs w:val="24"/>
        </w:rPr>
        <w:t xml:space="preserve"> </w:t>
      </w:r>
      <w:r w:rsidR="00EE1111">
        <w:rPr>
          <w:rFonts w:ascii="Times New Roman" w:hAnsi="Times New Roman"/>
          <w:sz w:val="24"/>
          <w:szCs w:val="24"/>
        </w:rPr>
        <w:t xml:space="preserve"> HVB elnök</w:t>
      </w:r>
      <w:r>
        <w:rPr>
          <w:rFonts w:ascii="Times New Roman" w:hAnsi="Times New Roman"/>
          <w:sz w:val="24"/>
          <w:szCs w:val="24"/>
        </w:rPr>
        <w:t>-helyettes</w:t>
      </w:r>
      <w:r w:rsidR="00EE1111">
        <w:rPr>
          <w:rFonts w:ascii="Times New Roman" w:hAnsi="Times New Roman"/>
          <w:sz w:val="24"/>
          <w:szCs w:val="24"/>
        </w:rPr>
        <w:t xml:space="preserve">: Kérem a jelenlevőket, hogy az eskütételhez szíveskedjenek felállni. Kérem a T. képviselőket, mondják utánam az eskü szövegét. 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Eskütétel</w:t>
      </w:r>
    </w:p>
    <w:p w:rsidR="00EE1111" w:rsidRDefault="00EE1111" w:rsidP="00EE1111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„Én,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(eskütevő neve) </w:t>
      </w:r>
      <w:r>
        <w:rPr>
          <w:rFonts w:ascii="Times New Roman" w:hAnsi="Times New Roman" w:cs="Times New Roman"/>
          <w:sz w:val="24"/>
          <w:szCs w:val="24"/>
        </w:rPr>
        <w:t>becsületemre és lelkiismeretemre fogadom, hogy Magyarországhoz és annak Alaptörvényéhez hű leszek; jogszabályait megtartom és másokkal is megtartatom; helyi önkormányzati képviselői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tisztségemből eredő feladataimat a </w:t>
      </w:r>
      <w:r w:rsidR="005E6BFA">
        <w:rPr>
          <w:rFonts w:ascii="Times New Roman" w:hAnsi="Times New Roman" w:cs="Times New Roman"/>
          <w:sz w:val="24"/>
          <w:szCs w:val="24"/>
        </w:rPr>
        <w:t>Magyargencs</w:t>
      </w:r>
      <w:r>
        <w:rPr>
          <w:rFonts w:ascii="Times New Roman" w:hAnsi="Times New Roman" w:cs="Times New Roman"/>
          <w:sz w:val="24"/>
          <w:szCs w:val="24"/>
        </w:rPr>
        <w:t xml:space="preserve"> település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fejlődésének előmozdítása érdekében lelkiismeretesen teljesítem, tisztségemet a magyar nemzet javára gyakorlom.</w:t>
      </w:r>
    </w:p>
    <w:p w:rsidR="00EE1111" w:rsidRDefault="00EE1111" w:rsidP="00EE1111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(Az eskütevő meggyőződése szerint)</w:t>
      </w:r>
    </w:p>
    <w:p w:rsidR="00EE1111" w:rsidRDefault="00EE1111" w:rsidP="00EE11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engem úgy segéljen!”</w:t>
      </w:r>
    </w:p>
    <w:p w:rsidR="00EE1111" w:rsidRDefault="005E6BFA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Lajosné</w:t>
      </w:r>
      <w:r w:rsidR="00EE1111">
        <w:rPr>
          <w:rFonts w:ascii="Times New Roman" w:hAnsi="Times New Roman" w:cs="Times New Roman"/>
          <w:sz w:val="24"/>
          <w:szCs w:val="24"/>
        </w:rPr>
        <w:t xml:space="preserve"> HVB elnök</w:t>
      </w:r>
      <w:r>
        <w:rPr>
          <w:rFonts w:ascii="Times New Roman" w:hAnsi="Times New Roman" w:cs="Times New Roman"/>
          <w:sz w:val="24"/>
          <w:szCs w:val="24"/>
        </w:rPr>
        <w:t>-helyettes</w:t>
      </w:r>
      <w:r w:rsidR="00EE1111">
        <w:rPr>
          <w:rFonts w:ascii="Times New Roman" w:hAnsi="Times New Roman" w:cs="Times New Roman"/>
          <w:sz w:val="24"/>
          <w:szCs w:val="24"/>
        </w:rPr>
        <w:t xml:space="preserve">: Megállapítom, hogy </w:t>
      </w:r>
      <w:r>
        <w:rPr>
          <w:rFonts w:ascii="Times New Roman" w:hAnsi="Times New Roman" w:cs="Times New Roman"/>
          <w:sz w:val="24"/>
          <w:szCs w:val="24"/>
        </w:rPr>
        <w:t>Magyargencs</w:t>
      </w:r>
      <w:r w:rsidR="00EE1111">
        <w:rPr>
          <w:rFonts w:ascii="Times New Roman" w:hAnsi="Times New Roman" w:cs="Times New Roman"/>
          <w:sz w:val="24"/>
          <w:szCs w:val="24"/>
        </w:rPr>
        <w:t xml:space="preserve"> község települési képviselői a törvényben előírt esküt letették. 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polgármester eskütétele következik. Megkérem </w:t>
      </w:r>
      <w:r w:rsidR="005E6BFA">
        <w:rPr>
          <w:rFonts w:ascii="Times New Roman" w:hAnsi="Times New Roman" w:cs="Times New Roman"/>
          <w:sz w:val="24"/>
          <w:szCs w:val="24"/>
        </w:rPr>
        <w:t>Boros Tamás</w:t>
      </w:r>
      <w:r>
        <w:rPr>
          <w:rFonts w:ascii="Times New Roman" w:hAnsi="Times New Roman" w:cs="Times New Roman"/>
          <w:sz w:val="24"/>
          <w:szCs w:val="24"/>
        </w:rPr>
        <w:t xml:space="preserve"> polgármestert, hogy álljon fel, és az eskü szövegét mondja utánam.</w:t>
      </w:r>
    </w:p>
    <w:p w:rsidR="00EE1111" w:rsidRDefault="00EE1111" w:rsidP="00EE1111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Eskütétel</w:t>
      </w:r>
    </w:p>
    <w:p w:rsidR="00EE1111" w:rsidRDefault="00EE1111" w:rsidP="00EE1111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„Én,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(eskütevő neve) </w:t>
      </w:r>
      <w:r>
        <w:rPr>
          <w:rFonts w:ascii="Times New Roman" w:hAnsi="Times New Roman" w:cs="Times New Roman"/>
          <w:sz w:val="24"/>
          <w:szCs w:val="24"/>
        </w:rPr>
        <w:t>becsületemre és lelkiismeretemre fogadom, hogy Magyarországhoz és annak Alaptörvényéhez hű leszek; jogszabályait megtartom és másokkal is megtartatom; helyi önkormányzati képviselői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tisztségemből eredő feladataimat a </w:t>
      </w:r>
      <w:r w:rsidR="005E6BFA">
        <w:rPr>
          <w:rFonts w:ascii="Times New Roman" w:hAnsi="Times New Roman" w:cs="Times New Roman"/>
          <w:sz w:val="24"/>
          <w:szCs w:val="24"/>
        </w:rPr>
        <w:t>Magyargencs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fejlődésének előmozdítása érdekében lelkiismeretesen teljesítem, tisztségemet a magyar nemzet javára gyakorlom.</w:t>
      </w:r>
    </w:p>
    <w:p w:rsidR="00EE1111" w:rsidRDefault="00EE1111" w:rsidP="00EE1111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(Az eskütevő meggyőződése szerint)</w:t>
      </w:r>
    </w:p>
    <w:p w:rsidR="00EE1111" w:rsidRDefault="00EE1111" w:rsidP="00EE11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engem úgy segéljen!”</w:t>
      </w:r>
    </w:p>
    <w:p w:rsidR="00EE1111" w:rsidRDefault="005E6BFA" w:rsidP="00EE1111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Major Lajosné</w:t>
      </w:r>
      <w:r w:rsidR="00EE1111">
        <w:rPr>
          <w:rFonts w:ascii="Times New Roman" w:hAnsi="Times New Roman"/>
          <w:sz w:val="24"/>
          <w:szCs w:val="24"/>
        </w:rPr>
        <w:t xml:space="preserve"> HVB elnök</w:t>
      </w:r>
      <w:r>
        <w:rPr>
          <w:rFonts w:ascii="Times New Roman" w:hAnsi="Times New Roman"/>
          <w:sz w:val="24"/>
          <w:szCs w:val="24"/>
        </w:rPr>
        <w:t>-helyettes</w:t>
      </w:r>
      <w:r w:rsidR="00EE1111">
        <w:rPr>
          <w:rFonts w:ascii="Times New Roman" w:hAnsi="Times New Roman"/>
          <w:sz w:val="24"/>
          <w:szCs w:val="24"/>
        </w:rPr>
        <w:t xml:space="preserve">: Megállapítom, hogy </w:t>
      </w:r>
      <w:r>
        <w:rPr>
          <w:rFonts w:ascii="Times New Roman" w:hAnsi="Times New Roman"/>
          <w:sz w:val="24"/>
          <w:szCs w:val="24"/>
        </w:rPr>
        <w:t>Magyargencs</w:t>
      </w:r>
      <w:r w:rsidR="00EE1111">
        <w:rPr>
          <w:rFonts w:ascii="Times New Roman" w:hAnsi="Times New Roman"/>
          <w:sz w:val="24"/>
          <w:szCs w:val="24"/>
        </w:rPr>
        <w:t xml:space="preserve"> község polgármestere a törvényben előírt esküt letette.</w:t>
      </w:r>
    </w:p>
    <w:p w:rsidR="00EE1111" w:rsidRDefault="00EE1111" w:rsidP="00EE1111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:rsidR="00EE1111" w:rsidRPr="00D75F71" w:rsidRDefault="00D75F71" w:rsidP="00D75F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3.</w:t>
      </w:r>
      <w:r w:rsidR="00EE1111" w:rsidRPr="00D75F71">
        <w:rPr>
          <w:rFonts w:ascii="Times New Roman" w:hAnsi="Times New Roman"/>
          <w:b/>
          <w:sz w:val="24"/>
          <w:szCs w:val="24"/>
          <w:u w:val="single"/>
        </w:rPr>
        <w:t>A polgármester illetményének jogszabály szerinti meghatározása</w:t>
      </w:r>
      <w:r w:rsidR="00EE1111" w:rsidRPr="00D75F71">
        <w:rPr>
          <w:rFonts w:ascii="Times New Roman" w:hAnsi="Times New Roman"/>
          <w:b/>
          <w:sz w:val="24"/>
          <w:szCs w:val="24"/>
          <w:u w:val="single"/>
        </w:rPr>
        <w:br/>
        <w:t>Előadó: aljegyző</w:t>
      </w:r>
      <w:r w:rsidR="00EE1111" w:rsidRPr="00D75F71">
        <w:rPr>
          <w:rFonts w:ascii="Times New Roman" w:hAnsi="Times New Roman"/>
          <w:sz w:val="24"/>
          <w:szCs w:val="24"/>
        </w:rPr>
        <w:t xml:space="preserve">, </w:t>
      </w:r>
    </w:p>
    <w:p w:rsidR="00D75F71" w:rsidRPr="007141FF" w:rsidRDefault="00EE111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Novák Edit aljegyző: </w:t>
      </w:r>
      <w:r w:rsidR="00D75F71">
        <w:rPr>
          <w:rFonts w:ascii="Times New Roman" w:eastAsia="Times New Roman" w:hAnsi="Times New Roman"/>
          <w:b/>
          <w:bCs/>
          <w:szCs w:val="24"/>
        </w:rPr>
        <w:t>„7</w:t>
      </w:r>
      <w:r w:rsidR="00D75F71" w:rsidRPr="007141FF">
        <w:rPr>
          <w:rFonts w:ascii="Times New Roman" w:eastAsia="Times New Roman" w:hAnsi="Times New Roman"/>
          <w:b/>
          <w:bCs/>
          <w:szCs w:val="24"/>
        </w:rPr>
        <w:t>1. §</w:t>
      </w:r>
      <w:hyperlink r:id="rId7" w:anchor="lbj55id1aae" w:history="1">
        <w:r w:rsidR="00D75F71" w:rsidRPr="007141FF">
          <w:rPr>
            <w:rFonts w:ascii="Times New Roman" w:eastAsia="Times New Roman" w:hAnsi="Times New Roman"/>
            <w:b/>
            <w:bCs/>
            <w:color w:val="0000FF"/>
            <w:szCs w:val="24"/>
            <w:u w:val="single"/>
            <w:vertAlign w:val="superscript"/>
          </w:rPr>
          <w:t> * </w:t>
        </w:r>
      </w:hyperlink>
      <w:r w:rsidR="00D75F71" w:rsidRPr="007141FF">
        <w:rPr>
          <w:rFonts w:ascii="Times New Roman" w:eastAsia="Times New Roman" w:hAnsi="Times New Roman"/>
          <w:b/>
          <w:bCs/>
          <w:szCs w:val="24"/>
        </w:rPr>
        <w:t xml:space="preserve"> </w:t>
      </w:r>
      <w:r w:rsidR="00D75F71" w:rsidRPr="007141FF">
        <w:rPr>
          <w:rFonts w:ascii="Times New Roman" w:eastAsia="Times New Roman" w:hAnsi="Times New Roman"/>
          <w:szCs w:val="24"/>
        </w:rPr>
        <w:t>(1)</w:t>
      </w:r>
      <w:hyperlink r:id="rId8" w:anchor="lbj56id1aae" w:history="1">
        <w:r w:rsidR="00D75F71" w:rsidRPr="007141FF">
          <w:rPr>
            <w:rFonts w:ascii="Times New Roman" w:eastAsia="Times New Roman" w:hAnsi="Times New Roman"/>
            <w:color w:val="0000FF"/>
            <w:szCs w:val="24"/>
            <w:u w:val="single"/>
            <w:vertAlign w:val="superscript"/>
          </w:rPr>
          <w:t> * </w:t>
        </w:r>
      </w:hyperlink>
      <w:r w:rsidR="00D75F71" w:rsidRPr="007141FF">
        <w:rPr>
          <w:rFonts w:ascii="Times New Roman" w:eastAsia="Times New Roman" w:hAnsi="Times New Roman"/>
          <w:szCs w:val="24"/>
        </w:rPr>
        <w:t xml:space="preserve"> A főpolgármester megbízatásának időtartamára havonta illetményre jogosult, amelynek összege megegyezik a miniszter központi államigazgatási szervekről, valamint a Kormány tagjai és az államtitkárok jogállásáról szóló törvényben meghatározott alapilletményéből, illetménykiegészítéséből, és vezetői illetménypótlékából álló illetményének összegével. A főpolgármester havonta az illetményének 15%-ában meghatározott költségtérítésre, valamint a minisztert jogszabály alapján megillető egyéb juttatásokra jogosult.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szCs w:val="24"/>
        </w:rPr>
        <w:t>(2)</w:t>
      </w:r>
      <w:hyperlink r:id="rId9" w:anchor="lbj57id1aae" w:history="1">
        <w:r w:rsidRPr="007141FF">
          <w:rPr>
            <w:rFonts w:ascii="Times New Roman" w:eastAsia="Times New Roman" w:hAnsi="Times New Roman"/>
            <w:color w:val="0000FF"/>
            <w:szCs w:val="24"/>
            <w:u w:val="single"/>
            <w:vertAlign w:val="superscript"/>
          </w:rPr>
          <w:t> * </w:t>
        </w:r>
      </w:hyperlink>
      <w:r w:rsidRPr="007141FF">
        <w:rPr>
          <w:rFonts w:ascii="Times New Roman" w:eastAsia="Times New Roman" w:hAnsi="Times New Roman"/>
          <w:szCs w:val="24"/>
        </w:rPr>
        <w:t xml:space="preserve"> A megyei jogú város polgármestere, a fővárosi kerületi önkormányzat polgármestere megbízatásának időtartamára havonta illetményre jogosult, amelynek összege megegyezik az államtitkárnak a központi államigazgatási szervekről, valamint a Kormány tagjai és az államtitkárok jogállásáról szóló törvényben meghatározott alapilletményéből, illetménykiegészítéséből és vezetői illetménypótlékából álló illetményének összegével.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szCs w:val="24"/>
        </w:rPr>
        <w:t>(3)</w:t>
      </w:r>
      <w:hyperlink r:id="rId10" w:anchor="lbj58id1aae" w:history="1">
        <w:r w:rsidRPr="007141FF">
          <w:rPr>
            <w:rFonts w:ascii="Times New Roman" w:eastAsia="Times New Roman" w:hAnsi="Times New Roman"/>
            <w:color w:val="0000FF"/>
            <w:szCs w:val="24"/>
            <w:u w:val="single"/>
            <w:vertAlign w:val="superscript"/>
          </w:rPr>
          <w:t> * </w:t>
        </w:r>
      </w:hyperlink>
      <w:r w:rsidRPr="007141FF">
        <w:rPr>
          <w:rFonts w:ascii="Times New Roman" w:eastAsia="Times New Roman" w:hAnsi="Times New Roman"/>
          <w:szCs w:val="24"/>
        </w:rPr>
        <w:t xml:space="preserve"> A megyei önkormányzat közgyűlésének elnöke megbízatásának időtartamára havonta illetményre jogosult, amelynek összege megegyezik a (2) bekezdésben meghatározott illetmény 90%-ának összegével.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szCs w:val="24"/>
        </w:rPr>
        <w:t>(4)</w:t>
      </w:r>
      <w:hyperlink r:id="rId11" w:anchor="lbj59id1aae" w:history="1">
        <w:r w:rsidRPr="007141FF">
          <w:rPr>
            <w:rFonts w:ascii="Times New Roman" w:eastAsia="Times New Roman" w:hAnsi="Times New Roman"/>
            <w:color w:val="0000FF"/>
            <w:szCs w:val="24"/>
            <w:u w:val="single"/>
            <w:vertAlign w:val="superscript"/>
          </w:rPr>
          <w:t> * </w:t>
        </w:r>
      </w:hyperlink>
      <w:r w:rsidRPr="007141FF">
        <w:rPr>
          <w:rFonts w:ascii="Times New Roman" w:eastAsia="Times New Roman" w:hAnsi="Times New Roman"/>
          <w:szCs w:val="24"/>
        </w:rPr>
        <w:t xml:space="preserve"> A polgármester illetménye a (2) bekezdésben meghatározott összeg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6A1C98">
        <w:rPr>
          <w:rFonts w:ascii="Times New Roman" w:eastAsia="Times New Roman" w:hAnsi="Times New Roman"/>
          <w:i/>
          <w:iCs/>
          <w:szCs w:val="24"/>
        </w:rPr>
        <w:t xml:space="preserve">a) </w:t>
      </w:r>
      <w:r w:rsidRPr="006A1C98">
        <w:rPr>
          <w:rFonts w:ascii="Times New Roman" w:eastAsia="Times New Roman" w:hAnsi="Times New Roman"/>
          <w:szCs w:val="24"/>
        </w:rPr>
        <w:t>30%-a az 500 fő és az az alatti lakosságszámú település polgármestere esetében;</w:t>
      </w:r>
    </w:p>
    <w:p w:rsidR="00D75F71" w:rsidRPr="006A1C98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  <w:u w:val="single"/>
        </w:rPr>
      </w:pPr>
      <w:r w:rsidRPr="006A1C98">
        <w:rPr>
          <w:rFonts w:ascii="Times New Roman" w:eastAsia="Times New Roman" w:hAnsi="Times New Roman"/>
          <w:i/>
          <w:iCs/>
          <w:szCs w:val="24"/>
          <w:u w:val="single"/>
        </w:rPr>
        <w:t xml:space="preserve">b) </w:t>
      </w:r>
      <w:r w:rsidRPr="006A1C98">
        <w:rPr>
          <w:rFonts w:ascii="Times New Roman" w:eastAsia="Times New Roman" w:hAnsi="Times New Roman"/>
          <w:szCs w:val="24"/>
          <w:u w:val="single"/>
        </w:rPr>
        <w:t>40%-a az 501-1500 fő lakosságszámú település polgármestere esetében;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i/>
          <w:iCs/>
          <w:szCs w:val="24"/>
        </w:rPr>
        <w:t xml:space="preserve">c) </w:t>
      </w:r>
      <w:r w:rsidRPr="007141FF">
        <w:rPr>
          <w:rFonts w:ascii="Times New Roman" w:eastAsia="Times New Roman" w:hAnsi="Times New Roman"/>
          <w:szCs w:val="24"/>
        </w:rPr>
        <w:t>50%-a az 1501-2000 fő lakosságszámú település polgármestere esetében;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i/>
          <w:iCs/>
          <w:szCs w:val="24"/>
        </w:rPr>
        <w:t xml:space="preserve">d) </w:t>
      </w:r>
      <w:r w:rsidRPr="007141FF">
        <w:rPr>
          <w:rFonts w:ascii="Times New Roman" w:eastAsia="Times New Roman" w:hAnsi="Times New Roman"/>
          <w:szCs w:val="24"/>
        </w:rPr>
        <w:t>55%-a a 2001-5000 fő lakosságszámú település polgármestere esetében;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i/>
          <w:iCs/>
          <w:szCs w:val="24"/>
        </w:rPr>
        <w:t xml:space="preserve">e) </w:t>
      </w:r>
      <w:r w:rsidRPr="007141FF">
        <w:rPr>
          <w:rFonts w:ascii="Times New Roman" w:eastAsia="Times New Roman" w:hAnsi="Times New Roman"/>
          <w:szCs w:val="24"/>
        </w:rPr>
        <w:t>60%-a az 5001-10000 fő lakosságszámú település polgármestere esetében;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i/>
          <w:iCs/>
          <w:szCs w:val="24"/>
        </w:rPr>
        <w:t xml:space="preserve">f) </w:t>
      </w:r>
      <w:r w:rsidRPr="007141FF">
        <w:rPr>
          <w:rFonts w:ascii="Times New Roman" w:eastAsia="Times New Roman" w:hAnsi="Times New Roman"/>
          <w:szCs w:val="24"/>
        </w:rPr>
        <w:t>70%-a a 10 001-30000 fő lakosságszámú település polgármestere esetében;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i/>
          <w:iCs/>
          <w:szCs w:val="24"/>
        </w:rPr>
        <w:t xml:space="preserve">g) </w:t>
      </w:r>
      <w:r w:rsidRPr="007141FF">
        <w:rPr>
          <w:rFonts w:ascii="Times New Roman" w:eastAsia="Times New Roman" w:hAnsi="Times New Roman"/>
          <w:szCs w:val="24"/>
        </w:rPr>
        <w:t>80%-a a 30000 fő lakosságszám feletti település polgármestere esetében.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szCs w:val="24"/>
        </w:rPr>
        <w:t>(5) A társadalmi megbízatású polgármester havonta a polgármester illetménye 50%-ával megegyező mértékű tiszteletdíjra jogosult, melynek egészéről vagy meghatározott részéről a képviselő-testülethez intézett írásbeli nyilatkozatával lemondhat.</w:t>
      </w:r>
    </w:p>
    <w:p w:rsidR="00D75F71" w:rsidRDefault="00D75F71" w:rsidP="00D75F71">
      <w:pPr>
        <w:shd w:val="clear" w:color="auto" w:fill="FFFFFF"/>
        <w:ind w:right="150" w:firstLine="240"/>
        <w:jc w:val="both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szCs w:val="24"/>
        </w:rPr>
        <w:t>(6) A főállású polgármester, a társadalmi megbízatású polgármester, a megyei önkormányzat közgyűlésének elnöke havonta az illetményének, tiszteletdíjának 15%-ában meghatározott összegű költségtérítésre jogosult.</w:t>
      </w:r>
    </w:p>
    <w:p w:rsidR="00D75F71" w:rsidRPr="00D75F71" w:rsidRDefault="00D75F71" w:rsidP="00D75F71">
      <w:pPr>
        <w:ind w:firstLine="204"/>
        <w:jc w:val="both"/>
        <w:rPr>
          <w:rFonts w:ascii="Times New Roman" w:hAnsi="Times New Roman" w:cs="Times New Roman"/>
        </w:rPr>
      </w:pPr>
      <w:r w:rsidRPr="00D75F71">
        <w:rPr>
          <w:rFonts w:ascii="Times New Roman" w:hAnsi="Times New Roman" w:cs="Times New Roman"/>
          <w:szCs w:val="24"/>
        </w:rPr>
        <w:t xml:space="preserve">Az Mötv. </w:t>
      </w:r>
      <w:r w:rsidRPr="00D75F71">
        <w:rPr>
          <w:rFonts w:ascii="Times New Roman" w:hAnsi="Times New Roman" w:cs="Times New Roman"/>
          <w:bCs/>
        </w:rPr>
        <w:t>71. §</w:t>
      </w:r>
      <w:r w:rsidRPr="00D75F71">
        <w:rPr>
          <w:rFonts w:ascii="Times New Roman" w:hAnsi="Times New Roman" w:cs="Times New Roman"/>
          <w:b/>
          <w:bCs/>
        </w:rPr>
        <w:t xml:space="preserve"> </w:t>
      </w:r>
      <w:r w:rsidRPr="00D75F71">
        <w:rPr>
          <w:rFonts w:ascii="Times New Roman" w:hAnsi="Times New Roman" w:cs="Times New Roman"/>
        </w:rPr>
        <w:t xml:space="preserve">(1) bekezdése alapján a főpolgármester megbízatásának időtartamára havonta illetményre jogosult, amelynek összege megegyezik a miniszter központi államigazgatási szervekről, valamint a Kormány tagjai és az államtitkárok jogállásáról szóló törvényben meghatározott alapilletményéből, illetménykiegészítéséből, vezetői illetménypótlékából álló illetményének összegével. A (2) bekezdés alapján a megyei jogú város polgármestere, a fővárosi kerületi önkormányzat polgármestere megbízatásának időtartamára havonta illetményre jogosult, amelynek összege megegyezik az államtitkárnak a központi államigazgatási szervekről, valamint a Kormány </w:t>
      </w:r>
      <w:r w:rsidRPr="00D75F71">
        <w:rPr>
          <w:rFonts w:ascii="Times New Roman" w:hAnsi="Times New Roman" w:cs="Times New Roman"/>
        </w:rPr>
        <w:lastRenderedPageBreak/>
        <w:t>tagjai és az államtitkárok jogállásáról szóló törvényben meghatározott alapilletményéből, illetménykiegészítéséből és vezetői illetménypótlékából álló illetményének összegével. A (4) bekezdés alapján a polgármester illetménye a (2) bekezdésben meghatározott összeg</w:t>
      </w:r>
    </w:p>
    <w:p w:rsidR="00D75F71" w:rsidRPr="00D75F71" w:rsidRDefault="00D75F71" w:rsidP="00D75F71">
      <w:pPr>
        <w:ind w:firstLine="204"/>
        <w:jc w:val="both"/>
        <w:rPr>
          <w:rFonts w:ascii="Times New Roman" w:hAnsi="Times New Roman" w:cs="Times New Roman"/>
        </w:rPr>
      </w:pPr>
      <w:r w:rsidRPr="00D75F71">
        <w:rPr>
          <w:rFonts w:ascii="Times New Roman" w:eastAsia="Times New Roman" w:hAnsi="Times New Roman" w:cs="Times New Roman"/>
          <w:i/>
          <w:iCs/>
          <w:szCs w:val="24"/>
        </w:rPr>
        <w:t xml:space="preserve">b) </w:t>
      </w:r>
      <w:r w:rsidRPr="00D75F71">
        <w:rPr>
          <w:rFonts w:ascii="Times New Roman" w:eastAsia="Times New Roman" w:hAnsi="Times New Roman" w:cs="Times New Roman"/>
          <w:szCs w:val="24"/>
        </w:rPr>
        <w:t>40%-a az 501-1500 fő lakosságszámú település polgármestere esetében</w:t>
      </w:r>
    </w:p>
    <w:p w:rsidR="00D75F71" w:rsidRPr="00D75F71" w:rsidRDefault="00D75F71" w:rsidP="00D75F71">
      <w:pPr>
        <w:ind w:firstLine="204"/>
        <w:jc w:val="both"/>
        <w:rPr>
          <w:rFonts w:ascii="Times New Roman" w:hAnsi="Times New Roman" w:cs="Times New Roman"/>
        </w:rPr>
      </w:pPr>
      <w:r w:rsidRPr="00D75F71">
        <w:rPr>
          <w:rFonts w:ascii="Times New Roman" w:hAnsi="Times New Roman" w:cs="Times New Roman"/>
        </w:rPr>
        <w:t>A (6) bekezdés alapján a főállású polgármester, a társadalmi megbízatású polgármester, a megyei önkormányzat közgyűlésének elnöke havonta az illetményének, tiszteletdíjának 15%-ában meghatározott összegű költségtérítésre jogosult.</w:t>
      </w:r>
    </w:p>
    <w:p w:rsidR="00D75F71" w:rsidRPr="00D75F71" w:rsidRDefault="00D75F71" w:rsidP="00D75F71">
      <w:pPr>
        <w:ind w:firstLine="204"/>
        <w:jc w:val="both"/>
        <w:rPr>
          <w:rFonts w:ascii="Times New Roman" w:hAnsi="Times New Roman" w:cs="Times New Roman"/>
        </w:rPr>
      </w:pPr>
    </w:p>
    <w:p w:rsidR="00D75F71" w:rsidRPr="00D75F71" w:rsidRDefault="005E6BFA" w:rsidP="00D75F71">
      <w:pPr>
        <w:shd w:val="clear" w:color="auto" w:fill="FFFFFF"/>
        <w:ind w:right="150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hAnsi="Times New Roman" w:cs="Times New Roman"/>
          <w:szCs w:val="24"/>
        </w:rPr>
        <w:t>Magyargencs</w:t>
      </w:r>
      <w:r w:rsidR="00D75F71" w:rsidRPr="00D75F71">
        <w:rPr>
          <w:rFonts w:ascii="Times New Roman" w:hAnsi="Times New Roman" w:cs="Times New Roman"/>
          <w:szCs w:val="24"/>
        </w:rPr>
        <w:t xml:space="preserve"> község lakosságszáma alapján az 500 fő </w:t>
      </w:r>
      <w:r w:rsidR="00B6050C">
        <w:rPr>
          <w:rFonts w:ascii="Times New Roman" w:hAnsi="Times New Roman" w:cs="Times New Roman"/>
          <w:szCs w:val="24"/>
        </w:rPr>
        <w:t>alatti</w:t>
      </w:r>
      <w:r w:rsidR="00D75F71" w:rsidRPr="00D75F71">
        <w:rPr>
          <w:rFonts w:ascii="Times New Roman" w:hAnsi="Times New Roman" w:cs="Times New Roman"/>
          <w:szCs w:val="24"/>
        </w:rPr>
        <w:t xml:space="preserve"> településkategóriába tartozik. A jogszabály alapján a figyelembe veendő helyettes államtitkári illetmény </w:t>
      </w:r>
      <w:r w:rsidR="00D75F71" w:rsidRPr="00D75F71">
        <w:rPr>
          <w:rFonts w:ascii="Times New Roman" w:hAnsi="Times New Roman" w:cs="Times New Roman"/>
          <w:b/>
          <w:szCs w:val="24"/>
        </w:rPr>
        <w:t>997.170,-ft</w:t>
      </w:r>
      <w:r w:rsidR="00D75F71" w:rsidRPr="00D75F71">
        <w:rPr>
          <w:rFonts w:ascii="Times New Roman" w:hAnsi="Times New Roman" w:cs="Times New Roman"/>
          <w:szCs w:val="24"/>
        </w:rPr>
        <w:t xml:space="preserve">. A törvény alapján ezen összeg </w:t>
      </w:r>
      <w:r w:rsidR="00B6050C">
        <w:rPr>
          <w:rFonts w:ascii="Times New Roman" w:hAnsi="Times New Roman" w:cs="Times New Roman"/>
          <w:szCs w:val="24"/>
        </w:rPr>
        <w:t>3</w:t>
      </w:r>
      <w:r w:rsidR="00D75F71" w:rsidRPr="00D75F71">
        <w:rPr>
          <w:rFonts w:ascii="Times New Roman" w:hAnsi="Times New Roman" w:cs="Times New Roman"/>
          <w:szCs w:val="24"/>
        </w:rPr>
        <w:t xml:space="preserve">0 %-a illeti meg az 500 lakosságszám feletti település polgármesterét. Ezen összeg </w:t>
      </w:r>
      <w:r w:rsidR="0001398F">
        <w:rPr>
          <w:rFonts w:ascii="Times New Roman" w:hAnsi="Times New Roman" w:cs="Times New Roman"/>
          <w:b/>
          <w:szCs w:val="24"/>
        </w:rPr>
        <w:t>299.200</w:t>
      </w:r>
      <w:r w:rsidR="00D75F71" w:rsidRPr="00D75F71">
        <w:rPr>
          <w:rFonts w:ascii="Times New Roman" w:hAnsi="Times New Roman" w:cs="Times New Roman"/>
          <w:b/>
          <w:szCs w:val="24"/>
        </w:rPr>
        <w:t>,-ft</w:t>
      </w:r>
      <w:r w:rsidR="00D75F71" w:rsidRPr="00D75F71">
        <w:rPr>
          <w:rFonts w:ascii="Times New Roman" w:hAnsi="Times New Roman" w:cs="Times New Roman"/>
          <w:szCs w:val="24"/>
        </w:rPr>
        <w:t xml:space="preserve">.- Ft. </w:t>
      </w:r>
      <w:r w:rsidR="00D75F71" w:rsidRPr="00D75F71">
        <w:rPr>
          <w:rFonts w:ascii="Times New Roman" w:eastAsia="Times New Roman" w:hAnsi="Times New Roman" w:cs="Times New Roman"/>
          <w:color w:val="222222"/>
          <w:szCs w:val="24"/>
        </w:rPr>
        <w:t>Illetményének  15%-ában meghatározott összegű költségtérítésre jogosult, mely 44.880,-Ft.</w:t>
      </w:r>
    </w:p>
    <w:p w:rsidR="00D75F71" w:rsidRPr="00D75F71" w:rsidRDefault="00D75F71" w:rsidP="00D75F71">
      <w:pPr>
        <w:jc w:val="both"/>
        <w:rPr>
          <w:rFonts w:ascii="Times New Roman" w:hAnsi="Times New Roman" w:cs="Times New Roman"/>
        </w:rPr>
      </w:pPr>
      <w:r w:rsidRPr="00D75F71">
        <w:rPr>
          <w:rFonts w:ascii="Times New Roman" w:hAnsi="Times New Roman" w:cs="Times New Roman"/>
        </w:rPr>
        <w:t>Fenti rendelkezések alapján a polgármester a továbbiakban nem jogosult tételes költségelszámolásra, a részére fizetendő költségtérítés összege törvényben adott.</w:t>
      </w:r>
    </w:p>
    <w:p w:rsidR="00D75F71" w:rsidRPr="00D75F71" w:rsidRDefault="00D75F71" w:rsidP="00D75F71">
      <w:pPr>
        <w:jc w:val="both"/>
        <w:rPr>
          <w:rFonts w:ascii="Times New Roman" w:hAnsi="Times New Roman" w:cs="Times New Roman"/>
        </w:rPr>
      </w:pPr>
      <w:r w:rsidRPr="00D75F71">
        <w:rPr>
          <w:rFonts w:ascii="Times New Roman" w:hAnsi="Times New Roman" w:cs="Times New Roman"/>
        </w:rPr>
        <w:t>A képviselő-testület határozatban rögzíti a törvényben meghatározott illetmény és költségtérítés mértékét.</w:t>
      </w:r>
    </w:p>
    <w:p w:rsidR="00EE1111" w:rsidRPr="00D75F7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  <w:r w:rsidRPr="00D75F71">
        <w:rPr>
          <w:rFonts w:ascii="Times New Roman" w:hAnsi="Times New Roman" w:cs="Times New Roman"/>
          <w:sz w:val="24"/>
          <w:szCs w:val="24"/>
        </w:rPr>
        <w:t>Így a következő határozati javaslatot teszem:</w:t>
      </w:r>
    </w:p>
    <w:p w:rsidR="00EE1111" w:rsidRDefault="00FF18BD" w:rsidP="00EE11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Magyargencs</w:t>
      </w:r>
      <w:r w:rsidR="00EE1111">
        <w:rPr>
          <w:rFonts w:ascii="Times New Roman" w:hAnsi="Times New Roman" w:cs="Times New Roman"/>
          <w:sz w:val="24"/>
          <w:szCs w:val="24"/>
          <w:u w:val="single"/>
        </w:rPr>
        <w:t xml:space="preserve"> Község Önkormányzat Képviselő-testületének ../201</w:t>
      </w:r>
      <w:r w:rsidR="00D75F71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EE1111">
        <w:rPr>
          <w:rFonts w:ascii="Times New Roman" w:hAnsi="Times New Roman" w:cs="Times New Roman"/>
          <w:sz w:val="24"/>
          <w:szCs w:val="24"/>
          <w:u w:val="single"/>
        </w:rPr>
        <w:t>.(X.</w:t>
      </w:r>
      <w:r w:rsidR="00D75F71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EE1111">
        <w:rPr>
          <w:rFonts w:ascii="Times New Roman" w:hAnsi="Times New Roman" w:cs="Times New Roman"/>
          <w:sz w:val="24"/>
          <w:szCs w:val="24"/>
          <w:u w:val="single"/>
        </w:rPr>
        <w:t>.) határozata</w:t>
      </w:r>
    </w:p>
    <w:p w:rsidR="00FF18BD" w:rsidRDefault="00FF18BD" w:rsidP="00FF18BD">
      <w:pPr>
        <w:jc w:val="both"/>
      </w:pPr>
      <w:r>
        <w:t xml:space="preserve">Magyargencs Község Önkormányzatának Képviselő-testülete </w:t>
      </w:r>
      <w:r w:rsidRPr="00363117">
        <w:rPr>
          <w:b/>
        </w:rPr>
        <w:t>tudomásul veszi</w:t>
      </w:r>
      <w:r>
        <w:t xml:space="preserve">, hogy </w:t>
      </w:r>
      <w:r w:rsidRPr="002F7DCF">
        <w:t>Boros Tamás</w:t>
      </w:r>
      <w:r>
        <w:t xml:space="preserve"> polgármester illetménye a Magyarország helyi önkormányzatairól szóló 2011. évi CLXXXIX. törvény 71. §-ának rendelkezése alapján </w:t>
      </w:r>
      <w:r w:rsidRPr="00841AD1">
        <w:t>299.200</w:t>
      </w:r>
      <w:r>
        <w:t xml:space="preserve">.- Ft/hó, </w:t>
      </w:r>
      <w:r w:rsidRPr="00841AD1">
        <w:t>költségtérítése 44.880.- Ft/hó</w:t>
      </w:r>
      <w:r>
        <w:t xml:space="preserve">. </w:t>
      </w:r>
    </w:p>
    <w:p w:rsidR="00EE1111" w:rsidRDefault="00EE1111" w:rsidP="00EE1111">
      <w:pPr>
        <w:jc w:val="both"/>
        <w:rPr>
          <w:rFonts w:ascii="Times New Roman" w:eastAsia="PalatinoLinotype-Roman" w:hAnsi="Times New Roman" w:cs="Times New Roman"/>
          <w:sz w:val="24"/>
          <w:szCs w:val="24"/>
        </w:rPr>
      </w:pPr>
      <w:r>
        <w:rPr>
          <w:rFonts w:ascii="Times New Roman" w:eastAsia="PalatinoLinotype-Roman" w:hAnsi="Times New Roman" w:cs="Times New Roman"/>
          <w:sz w:val="24"/>
          <w:szCs w:val="24"/>
        </w:rPr>
        <w:t>Novák Edit aljegyző:</w:t>
      </w:r>
      <w:r>
        <w:rPr>
          <w:rFonts w:ascii="Times New Roman" w:hAnsi="Times New Roman" w:cs="Times New Roman"/>
          <w:sz w:val="24"/>
          <w:szCs w:val="24"/>
        </w:rPr>
        <w:t xml:space="preserve"> A  3. napirendi ponthoz van valakinek kérdése, hozzászólása? </w:t>
      </w:r>
      <w:r>
        <w:rPr>
          <w:rFonts w:ascii="Times New Roman" w:eastAsia="PalatinoLinotype-Roman" w:hAnsi="Times New Roman" w:cs="Times New Roman"/>
          <w:sz w:val="24"/>
          <w:szCs w:val="24"/>
        </w:rPr>
        <w:t>További észrevétel, hozzászólás nem hangzott el. Kéri a határozati javaslat elfogadását.</w:t>
      </w: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kézfelemeléssel jelezze, aki elfogadja az előterjesztést. Kézfelemeléssel jelezze aki nemmel szavaz, tartózkodik.</w:t>
      </w:r>
    </w:p>
    <w:p w:rsidR="00EE1111" w:rsidRDefault="00EE1111" w:rsidP="00EE1111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111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</w:t>
      </w:r>
      <w:r w:rsidR="00FF18BD">
        <w:rPr>
          <w:rFonts w:ascii="Times New Roman" w:hAnsi="Times New Roman" w:cs="Times New Roman"/>
          <w:sz w:val="24"/>
          <w:szCs w:val="24"/>
        </w:rPr>
        <w:t>Magyargencs</w:t>
      </w:r>
      <w:r>
        <w:rPr>
          <w:rFonts w:ascii="Times New Roman" w:hAnsi="Times New Roman" w:cs="Times New Roman"/>
          <w:sz w:val="24"/>
          <w:szCs w:val="24"/>
        </w:rPr>
        <w:t xml:space="preserve"> Község Képviselő-testülete </w:t>
      </w:r>
      <w:r w:rsidR="00E11D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igen szavazattal, </w:t>
      </w:r>
      <w:r w:rsidR="00E11D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tartózkodás</w:t>
      </w:r>
      <w:r w:rsidR="00E11D79">
        <w:rPr>
          <w:rFonts w:ascii="Times New Roman" w:hAnsi="Times New Roman" w:cs="Times New Roman"/>
          <w:sz w:val="24"/>
          <w:szCs w:val="24"/>
        </w:rPr>
        <w:t>sal, ellenszavazat</w:t>
      </w:r>
      <w:r>
        <w:rPr>
          <w:rFonts w:ascii="Times New Roman" w:hAnsi="Times New Roman" w:cs="Times New Roman"/>
          <w:sz w:val="24"/>
          <w:szCs w:val="24"/>
        </w:rPr>
        <w:t xml:space="preserve"> nélkül a következő határozatot hozza:</w:t>
      </w:r>
    </w:p>
    <w:p w:rsidR="00EE1111" w:rsidRDefault="003D5E89" w:rsidP="00EE11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49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 w:rsidR="002C70C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 w:rsidR="002C70C6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:rsidR="00FF18BD" w:rsidRPr="00FF18BD" w:rsidRDefault="00FF18BD" w:rsidP="00FF18BD">
      <w:pPr>
        <w:jc w:val="both"/>
        <w:rPr>
          <w:rFonts w:ascii="Times New Roman" w:hAnsi="Times New Roman" w:cs="Times New Roman"/>
          <w:sz w:val="24"/>
          <w:szCs w:val="24"/>
        </w:rPr>
      </w:pPr>
      <w:r w:rsidRPr="00FF18BD">
        <w:rPr>
          <w:rFonts w:ascii="Times New Roman" w:hAnsi="Times New Roman" w:cs="Times New Roman"/>
          <w:sz w:val="24"/>
          <w:szCs w:val="24"/>
        </w:rPr>
        <w:t xml:space="preserve">Magyargencs Község Önkormányzatának Képviselő-testülete </w:t>
      </w:r>
      <w:r w:rsidRPr="00FF18BD">
        <w:rPr>
          <w:rFonts w:ascii="Times New Roman" w:hAnsi="Times New Roman" w:cs="Times New Roman"/>
          <w:b/>
          <w:sz w:val="24"/>
          <w:szCs w:val="24"/>
        </w:rPr>
        <w:t>tudomásul veszi</w:t>
      </w:r>
      <w:r w:rsidRPr="00FF18BD">
        <w:rPr>
          <w:rFonts w:ascii="Times New Roman" w:hAnsi="Times New Roman" w:cs="Times New Roman"/>
          <w:sz w:val="24"/>
          <w:szCs w:val="24"/>
        </w:rPr>
        <w:t xml:space="preserve">, hogy Boros Tamás polgármester illetménye a Magyarország helyi önkormányzatairól szóló 2011. évi CLXXXIX. törvény 71. §-ának rendelkezése alapján 299.200.- Ft/hó, költségtérítése 44.880.- Ft/hó. </w:t>
      </w:r>
    </w:p>
    <w:p w:rsidR="00EE1111" w:rsidRPr="00FF18BD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BD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E1111" w:rsidRPr="00FF18BD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BD">
        <w:rPr>
          <w:rFonts w:ascii="Times New Roman" w:hAnsi="Times New Roman" w:cs="Times New Roman"/>
          <w:sz w:val="24"/>
          <w:szCs w:val="24"/>
        </w:rPr>
        <w:t>Határidő:azonnal</w:t>
      </w:r>
    </w:p>
    <w:p w:rsidR="00EE1111" w:rsidRDefault="00EE1111" w:rsidP="00F476C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F476C6" w:rsidRDefault="00F476C6" w:rsidP="00F476C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EE1111" w:rsidRDefault="00EE1111" w:rsidP="00EE1111">
      <w:pPr>
        <w:pStyle w:val="Listaszerbekezds"/>
        <w:widowControl w:val="0"/>
        <w:suppressAutoHyphens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  <w:t>4.</w:t>
      </w:r>
      <w:r>
        <w:rPr>
          <w:rFonts w:ascii="Times New Roman" w:hAnsi="Times New Roman"/>
          <w:b/>
          <w:sz w:val="24"/>
          <w:szCs w:val="24"/>
          <w:u w:val="single"/>
        </w:rPr>
        <w:t>Ügyrendi Bizottság választása</w:t>
      </w:r>
      <w:r>
        <w:rPr>
          <w:rFonts w:ascii="Times New Roman" w:hAnsi="Times New Roman"/>
          <w:b/>
          <w:sz w:val="24"/>
          <w:szCs w:val="24"/>
          <w:u w:val="single"/>
        </w:rPr>
        <w:br/>
        <w:t>Előadó: polgármester</w:t>
      </w:r>
    </w:p>
    <w:p w:rsidR="00EE1111" w:rsidRDefault="00EE1111" w:rsidP="00EE1111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EE1111" w:rsidRDefault="00FF18BD" w:rsidP="00EE1111">
      <w:pPr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Az Mötv 43. § (3) bekezdése alapján képviselő-testület az alakuló vagy az azt követő ülésen e törvény szabályai szerint megalkotja vagy felülvizsgálja szervezeti és működési szabályzatáról szóló rendeletét, a polgármester előterjesztése alapján megválasztja a bizottság vagy bizottságok tagjait, az alpolgármestert, alpolgármestereket, dönt illetményükről, tiszteletdíjukról.</w:t>
      </w:r>
    </w:p>
    <w:p w:rsidR="00EE1111" w:rsidRDefault="00EE1111" w:rsidP="00EE1111">
      <w:pPr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Mötv. </w:t>
      </w:r>
      <w:r>
        <w:rPr>
          <w:rFonts w:ascii="Times New Roman" w:hAnsi="Times New Roman" w:cs="Times New Roman"/>
          <w:bCs/>
          <w:sz w:val="24"/>
          <w:szCs w:val="24"/>
        </w:rPr>
        <w:t>57. 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 bekezdése alapján a képviselő-testület szervezeti és működési szabályzatában határozza meg bizottságait, a bizottságok tagjainak számát, a bizottságok feladat- és hatáskörét, működésük alapvető szabályait. Az alakuló vagy az azt követő ülésen a polgármester előterjesztésére köteles megválasztani a törvény által kötelezően létrehozandó és a szervezeti és működési szabályzatban meghatározott bizottságait. Az ezer főt meg nem haladó lakosú településen a kötelező bizottsági feladat- és hatásköröket egy bizottság is elláthatja. Az Mötv. 58. § (1) bekezdése alapján nem lehet a bizottság elnöke vagy tagja a polgármester.</w:t>
      </w:r>
    </w:p>
    <w:p w:rsidR="00EE1111" w:rsidRDefault="00FF18BD" w:rsidP="00EE1111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Magyargencs</w:t>
      </w:r>
      <w:r w:rsidR="00EE1111">
        <w:rPr>
          <w:rFonts w:ascii="Times New Roman" w:hAnsi="Times New Roman" w:cs="Times New Roman"/>
          <w:sz w:val="24"/>
          <w:szCs w:val="24"/>
        </w:rPr>
        <w:t xml:space="preserve"> Község Önkormányzat Képviselő-testületének hatályos Szervezeti és Működési Szabályzata alapján állandó bizottságként az Ügyrendi Bizottságot hozza létre, 3 fővel. Így a bizottság tagjaira a következőkben teszek javaslatot. 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Elnökének: </w:t>
      </w:r>
      <w:r>
        <w:rPr>
          <w:rFonts w:ascii="Times New Roman" w:hAnsi="Times New Roman" w:cs="Times New Roman"/>
          <w:sz w:val="24"/>
          <w:szCs w:val="24"/>
        </w:rPr>
        <w:tab/>
      </w:r>
      <w:r w:rsidR="00FF18BD">
        <w:rPr>
          <w:rFonts w:ascii="Times New Roman" w:hAnsi="Times New Roman" w:cs="Times New Roman"/>
          <w:sz w:val="24"/>
          <w:szCs w:val="24"/>
        </w:rPr>
        <w:t>Bálint Ferenc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Tagjainak:  </w:t>
      </w:r>
      <w:r>
        <w:rPr>
          <w:rFonts w:ascii="Times New Roman" w:hAnsi="Times New Roman" w:cs="Times New Roman"/>
          <w:sz w:val="24"/>
          <w:szCs w:val="24"/>
        </w:rPr>
        <w:tab/>
      </w:r>
      <w:r w:rsidR="00FF18BD">
        <w:rPr>
          <w:rFonts w:ascii="Times New Roman" w:hAnsi="Times New Roman" w:cs="Times New Roman"/>
          <w:sz w:val="24"/>
          <w:szCs w:val="24"/>
        </w:rPr>
        <w:t>Vida Gábor</w:t>
      </w:r>
    </w:p>
    <w:p w:rsidR="00EE1111" w:rsidRDefault="00FF18BD" w:rsidP="00FF18B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Erdély Tamás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képviselőket javaslom.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Megkérdezi, elfogadják-e a jelölést.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képviselők a jelölést elfogadják.</w:t>
      </w:r>
    </w:p>
    <w:p w:rsidR="00EE1111" w:rsidRDefault="00FF18BD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Kérem a képviselők döntését a jelöltekről, előbb az elnökről, majd a tagokról egyesével.</w:t>
      </w: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kézfelemeléssel jelezze, aki elfogadja az előterjesztést. Kézfelemeléssel jelezze aki nemmel szavaz, tartózkodik.</w:t>
      </w:r>
    </w:p>
    <w:p w:rsidR="00EE1111" w:rsidRDefault="00EE1111" w:rsidP="00EE1111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111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</w:t>
      </w:r>
      <w:r w:rsidR="00FF18BD">
        <w:rPr>
          <w:rFonts w:ascii="Times New Roman" w:hAnsi="Times New Roman" w:cs="Times New Roman"/>
          <w:sz w:val="24"/>
          <w:szCs w:val="24"/>
        </w:rPr>
        <w:t>Magyargencs</w:t>
      </w:r>
      <w:r>
        <w:rPr>
          <w:rFonts w:ascii="Times New Roman" w:hAnsi="Times New Roman" w:cs="Times New Roman"/>
          <w:sz w:val="24"/>
          <w:szCs w:val="24"/>
        </w:rPr>
        <w:t xml:space="preserve"> Község Képviselő-testülete 4 igen szavazattal, 1 tartózkodással, ellenszavazat nélkül a következő határozatot hozza:</w:t>
      </w:r>
    </w:p>
    <w:p w:rsidR="00EE1111" w:rsidRDefault="003D5E89" w:rsidP="00EE11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 w:rsidR="009446D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 w:rsidR="009446D2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:rsidR="00EE1111" w:rsidRDefault="00FF18BD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Magyargencs</w:t>
      </w:r>
      <w:r w:rsidR="00EE1111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</w:t>
      </w:r>
      <w:r>
        <w:rPr>
          <w:rFonts w:ascii="Times New Roman" w:hAnsi="Times New Roman" w:cs="Times New Roman"/>
          <w:sz w:val="24"/>
          <w:szCs w:val="24"/>
        </w:rPr>
        <w:t>Bálint Ferenc</w:t>
      </w:r>
      <w:r w:rsidR="00EE1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magyargencsi </w:t>
      </w:r>
      <w:r w:rsidR="00EE1111">
        <w:rPr>
          <w:rFonts w:ascii="Times New Roman" w:hAnsi="Times New Roman" w:cs="Times New Roman"/>
          <w:sz w:val="24"/>
          <w:szCs w:val="24"/>
        </w:rPr>
        <w:t>lakost az Ügyrendi Bizottság elnökévé megválasztja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E1111" w:rsidRDefault="00EE1111" w:rsidP="00EE1111">
      <w:pPr>
        <w:ind w:firstLine="204"/>
        <w:rPr>
          <w:rFonts w:ascii="Times New Roman" w:hAnsi="Times New Roman" w:cs="Times New Roman"/>
          <w:sz w:val="24"/>
          <w:szCs w:val="24"/>
        </w:rPr>
      </w:pPr>
    </w:p>
    <w:p w:rsidR="00EE1111" w:rsidRDefault="00FF18BD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Boros Tamás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Kérem szavazzunk a </w:t>
      </w:r>
      <w:r>
        <w:rPr>
          <w:rFonts w:ascii="Times New Roman" w:hAnsi="Times New Roman" w:cs="Times New Roman"/>
          <w:sz w:val="24"/>
          <w:szCs w:val="24"/>
        </w:rPr>
        <w:t>Vida Gábor</w:t>
      </w:r>
      <w:r w:rsidR="00EE1111">
        <w:rPr>
          <w:rFonts w:ascii="Times New Roman" w:hAnsi="Times New Roman" w:cs="Times New Roman"/>
          <w:sz w:val="24"/>
          <w:szCs w:val="24"/>
        </w:rPr>
        <w:t xml:space="preserve"> tagságáról. Kérem kézfelemeléssel jelezze, aki elfogadja az előterjesztést. Kézfelemeléssel jelezze aki nemmel szavaz, tartózkodik.</w:t>
      </w:r>
    </w:p>
    <w:p w:rsidR="00EE111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</w:t>
      </w:r>
      <w:r w:rsidR="00FF18BD">
        <w:rPr>
          <w:rFonts w:ascii="Times New Roman" w:hAnsi="Times New Roman" w:cs="Times New Roman"/>
          <w:sz w:val="24"/>
          <w:szCs w:val="24"/>
        </w:rPr>
        <w:t>Magyargencs</w:t>
      </w:r>
      <w:r>
        <w:rPr>
          <w:rFonts w:ascii="Times New Roman" w:hAnsi="Times New Roman" w:cs="Times New Roman"/>
          <w:sz w:val="24"/>
          <w:szCs w:val="24"/>
        </w:rPr>
        <w:t xml:space="preserve"> Község Képviselő-testülete 4 igen szavazattal,  1 tartózkodással, ellenszavazat nélkül a következő határozatot hozza:</w:t>
      </w:r>
    </w:p>
    <w:p w:rsidR="00EE1111" w:rsidRDefault="003D5E89" w:rsidP="00EE11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51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 w:rsidR="00D1282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 w:rsidR="009446D2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:rsidR="00EE1111" w:rsidRDefault="00FF18BD" w:rsidP="00944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Magyargencs</w:t>
      </w:r>
      <w:r w:rsidR="00EE1111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</w:t>
      </w:r>
      <w:r>
        <w:rPr>
          <w:rFonts w:ascii="Times New Roman" w:hAnsi="Times New Roman" w:cs="Times New Roman"/>
          <w:sz w:val="24"/>
          <w:szCs w:val="24"/>
        </w:rPr>
        <w:t>Vida Gábor</w:t>
      </w:r>
      <w:r w:rsidR="00944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magyargencsi </w:t>
      </w:r>
      <w:r w:rsidR="00EE1111">
        <w:rPr>
          <w:rFonts w:ascii="Times New Roman" w:hAnsi="Times New Roman" w:cs="Times New Roman"/>
          <w:sz w:val="24"/>
          <w:szCs w:val="24"/>
        </w:rPr>
        <w:t>lakost az Ügyrendi Bizottság tagjává megválasztja.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11" w:rsidRDefault="00FF18BD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Kérem szavazzunk a </w:t>
      </w:r>
      <w:r>
        <w:rPr>
          <w:rFonts w:ascii="Times New Roman" w:hAnsi="Times New Roman" w:cs="Times New Roman"/>
          <w:sz w:val="24"/>
          <w:szCs w:val="24"/>
        </w:rPr>
        <w:t>Erdély Tamás</w:t>
      </w:r>
      <w:r w:rsidR="00EE1111">
        <w:rPr>
          <w:rFonts w:ascii="Times New Roman" w:hAnsi="Times New Roman" w:cs="Times New Roman"/>
          <w:sz w:val="24"/>
          <w:szCs w:val="24"/>
        </w:rPr>
        <w:t xml:space="preserve"> tagságáról. Kérem kézfelemeléssel jelezze, aki elfogadja az előterjesztést. Kézfelemeléssel jelezze aki nemmel szavaz, tartózkodik.</w:t>
      </w:r>
    </w:p>
    <w:p w:rsidR="00EE111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</w:t>
      </w:r>
      <w:r w:rsidR="00FF18BD">
        <w:rPr>
          <w:rFonts w:ascii="Times New Roman" w:hAnsi="Times New Roman" w:cs="Times New Roman"/>
          <w:sz w:val="24"/>
          <w:szCs w:val="24"/>
        </w:rPr>
        <w:t>Magyargencs</w:t>
      </w:r>
      <w:r>
        <w:rPr>
          <w:rFonts w:ascii="Times New Roman" w:hAnsi="Times New Roman" w:cs="Times New Roman"/>
          <w:sz w:val="24"/>
          <w:szCs w:val="24"/>
        </w:rPr>
        <w:t xml:space="preserve"> Község Képviselő-testülete 4 igen szavazattal, 1 tartózkodással, ellenszavazat nélkül a következő határozatot hozza:</w:t>
      </w:r>
    </w:p>
    <w:p w:rsidR="00EE1111" w:rsidRDefault="003D5E89" w:rsidP="00EE11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52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 w:rsidR="00D1282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 w:rsidR="009446D2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:rsidR="00EE1111" w:rsidRDefault="00FF18BD" w:rsidP="00944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Magyargencs</w:t>
      </w:r>
      <w:r w:rsidR="00EE1111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</w:t>
      </w:r>
      <w:r>
        <w:rPr>
          <w:rFonts w:ascii="Times New Roman" w:hAnsi="Times New Roman" w:cs="Times New Roman"/>
          <w:sz w:val="24"/>
          <w:szCs w:val="24"/>
        </w:rPr>
        <w:t>Erdély Tamás</w:t>
      </w:r>
      <w:r w:rsidR="00EE1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magyargencsi </w:t>
      </w:r>
      <w:r w:rsidR="00EE1111">
        <w:rPr>
          <w:rFonts w:ascii="Times New Roman" w:hAnsi="Times New Roman" w:cs="Times New Roman"/>
          <w:sz w:val="24"/>
          <w:szCs w:val="24"/>
        </w:rPr>
        <w:t>lakost az Ügyrendi Bizottság tagjává megválasztja.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Alpolgármester választása, eskütétele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  <w:t>Előadó: polgármester</w:t>
      </w:r>
    </w:p>
    <w:p w:rsidR="00EE1111" w:rsidRDefault="00EE1111" w:rsidP="00EE1111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:rsidR="00EE1111" w:rsidRDefault="00FF18BD" w:rsidP="00EE111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Az Mötv. </w:t>
      </w:r>
      <w:r w:rsidR="00EE1111">
        <w:rPr>
          <w:rFonts w:ascii="Times New Roman" w:hAnsi="Times New Roman" w:cs="Times New Roman"/>
          <w:bCs/>
          <w:sz w:val="24"/>
          <w:szCs w:val="24"/>
        </w:rPr>
        <w:t>74. §</w:t>
      </w:r>
      <w:r w:rsidR="00EE1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111">
        <w:rPr>
          <w:rFonts w:ascii="Times New Roman" w:hAnsi="Times New Roman" w:cs="Times New Roman"/>
          <w:sz w:val="24"/>
          <w:szCs w:val="24"/>
        </w:rPr>
        <w:t>(1) bekezdése alapján a képviselő-testület a polgármester javaslatára, titkos szavazással, minősített többséggel a polgármester helyettesítésére, munkájának segítésére egy alpolgármestert választ . A (2) bekezdés alapján az alpolgármester a polgármester irányításával látja el feladatait.</w:t>
      </w:r>
    </w:p>
    <w:p w:rsidR="00EE111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Javasolom alpolgármesternek </w:t>
      </w:r>
      <w:r w:rsidR="00FF18BD">
        <w:rPr>
          <w:rFonts w:ascii="Times New Roman" w:hAnsi="Times New Roman" w:cs="Times New Roman"/>
          <w:sz w:val="24"/>
          <w:szCs w:val="24"/>
        </w:rPr>
        <w:t>Dr. Th</w:t>
      </w:r>
      <w:r w:rsidR="00353FAF">
        <w:rPr>
          <w:rFonts w:ascii="Times New Roman" w:hAnsi="Times New Roman" w:cs="Times New Roman"/>
          <w:sz w:val="24"/>
          <w:szCs w:val="24"/>
        </w:rPr>
        <w:t>oma Elek képv</w:t>
      </w:r>
      <w:r>
        <w:rPr>
          <w:rFonts w:ascii="Times New Roman" w:hAnsi="Times New Roman" w:cs="Times New Roman"/>
          <w:sz w:val="24"/>
          <w:szCs w:val="24"/>
        </w:rPr>
        <w:t xml:space="preserve">iselőt megválasztani.  </w:t>
      </w:r>
    </w:p>
    <w:p w:rsidR="00EE1111" w:rsidRDefault="00353FAF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Thoma Elek</w:t>
      </w:r>
      <w:r w:rsidR="00EE1111">
        <w:rPr>
          <w:rFonts w:ascii="Times New Roman" w:hAnsi="Times New Roman" w:cs="Times New Roman"/>
          <w:sz w:val="24"/>
          <w:szCs w:val="24"/>
        </w:rPr>
        <w:t xml:space="preserve"> képviselő: Bejelentem érintettségemet, kérem kizárásomat a döntéshozatalból.</w:t>
      </w:r>
    </w:p>
    <w:p w:rsidR="00EE1111" w:rsidRDefault="00353FAF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 Kérem szavazzunk a kizárásról. Kérem kézfelemeléssel jelezze, aki elfogadja </w:t>
      </w:r>
      <w:r>
        <w:rPr>
          <w:rFonts w:ascii="Times New Roman" w:hAnsi="Times New Roman" w:cs="Times New Roman"/>
          <w:sz w:val="24"/>
          <w:szCs w:val="24"/>
        </w:rPr>
        <w:t>dr. Thoma Elek</w:t>
      </w:r>
      <w:r w:rsidR="00EE1111">
        <w:rPr>
          <w:rFonts w:ascii="Times New Roman" w:hAnsi="Times New Roman" w:cs="Times New Roman"/>
          <w:sz w:val="24"/>
          <w:szCs w:val="24"/>
        </w:rPr>
        <w:t xml:space="preserve"> kizárását a szavazásból. Kézfelemeléssel jelezze aki nemmel szavaz, tartózkodik.</w:t>
      </w:r>
    </w:p>
    <w:p w:rsidR="00EE111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</w:t>
      </w:r>
      <w:r w:rsidR="00353FAF">
        <w:rPr>
          <w:rFonts w:ascii="Times New Roman" w:hAnsi="Times New Roman" w:cs="Times New Roman"/>
          <w:sz w:val="24"/>
          <w:szCs w:val="24"/>
        </w:rPr>
        <w:t>Magyargencs</w:t>
      </w:r>
      <w:r>
        <w:rPr>
          <w:rFonts w:ascii="Times New Roman" w:hAnsi="Times New Roman" w:cs="Times New Roman"/>
          <w:sz w:val="24"/>
          <w:szCs w:val="24"/>
        </w:rPr>
        <w:t xml:space="preserve"> Község Képviselő-</w:t>
      </w:r>
      <w:r w:rsidRPr="00CF798A">
        <w:rPr>
          <w:rFonts w:ascii="Times New Roman" w:hAnsi="Times New Roman" w:cs="Times New Roman"/>
          <w:sz w:val="24"/>
          <w:szCs w:val="24"/>
        </w:rPr>
        <w:t xml:space="preserve">testülete 4 igen szavazattal, </w:t>
      </w:r>
      <w:r w:rsidR="009446D2">
        <w:rPr>
          <w:rFonts w:ascii="Times New Roman" w:hAnsi="Times New Roman" w:cs="Times New Roman"/>
          <w:sz w:val="24"/>
          <w:szCs w:val="24"/>
        </w:rPr>
        <w:t>1</w:t>
      </w:r>
      <w:r w:rsidR="00CF798A" w:rsidRPr="00CF798A">
        <w:rPr>
          <w:rFonts w:ascii="Times New Roman" w:hAnsi="Times New Roman" w:cs="Times New Roman"/>
          <w:sz w:val="24"/>
          <w:szCs w:val="24"/>
        </w:rPr>
        <w:t xml:space="preserve"> </w:t>
      </w:r>
      <w:r w:rsidR="00002FCA" w:rsidRPr="00CF798A">
        <w:rPr>
          <w:rFonts w:ascii="Times New Roman" w:hAnsi="Times New Roman" w:cs="Times New Roman"/>
          <w:sz w:val="24"/>
          <w:szCs w:val="24"/>
        </w:rPr>
        <w:t>tartózkodás</w:t>
      </w:r>
      <w:r w:rsidR="00CF798A" w:rsidRPr="00CF798A">
        <w:rPr>
          <w:rFonts w:ascii="Times New Roman" w:hAnsi="Times New Roman" w:cs="Times New Roman"/>
          <w:sz w:val="24"/>
          <w:szCs w:val="24"/>
        </w:rPr>
        <w:t>sal</w:t>
      </w:r>
      <w:r w:rsidRPr="00CF798A">
        <w:rPr>
          <w:rFonts w:ascii="Times New Roman" w:hAnsi="Times New Roman" w:cs="Times New Roman"/>
          <w:sz w:val="24"/>
          <w:szCs w:val="24"/>
        </w:rPr>
        <w:t>, ellenszavazat nélkül a következő határozatot hozza:</w:t>
      </w:r>
    </w:p>
    <w:p w:rsidR="00EE1111" w:rsidRDefault="003D5E89" w:rsidP="00EE11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53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 w:rsidR="009446D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 w:rsidR="009446D2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:rsidR="00EE1111" w:rsidRDefault="00353FAF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Magyargencs</w:t>
      </w:r>
      <w:r w:rsidR="00EE1111">
        <w:rPr>
          <w:rFonts w:ascii="Times New Roman" w:hAnsi="Times New Roman" w:cs="Times New Roman"/>
          <w:sz w:val="24"/>
          <w:szCs w:val="24"/>
        </w:rPr>
        <w:t xml:space="preserve"> Község Önkormányzat Képviselő-testülete úgy döntött, hogy </w:t>
      </w:r>
      <w:r>
        <w:rPr>
          <w:rFonts w:ascii="Times New Roman" w:hAnsi="Times New Roman" w:cs="Times New Roman"/>
          <w:sz w:val="24"/>
          <w:szCs w:val="24"/>
        </w:rPr>
        <w:t>dr. Thoma Elek</w:t>
      </w:r>
      <w:r w:rsidR="00EE1111">
        <w:rPr>
          <w:rFonts w:ascii="Times New Roman" w:hAnsi="Times New Roman" w:cs="Times New Roman"/>
          <w:sz w:val="24"/>
          <w:szCs w:val="24"/>
        </w:rPr>
        <w:t xml:space="preserve"> kizárását jóváhagyja.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Felelős:polgármester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</w:p>
    <w:p w:rsidR="00EE1111" w:rsidRDefault="00353FAF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="00002FCA">
        <w:rPr>
          <w:rFonts w:ascii="Times New Roman" w:hAnsi="Times New Roman" w:cs="Times New Roman"/>
          <w:sz w:val="24"/>
          <w:szCs w:val="24"/>
        </w:rPr>
        <w:t xml:space="preserve"> polgármester</w:t>
      </w:r>
      <w:r w:rsidR="00EE1111">
        <w:rPr>
          <w:rFonts w:ascii="Times New Roman" w:hAnsi="Times New Roman" w:cs="Times New Roman"/>
          <w:sz w:val="24"/>
          <w:szCs w:val="24"/>
        </w:rPr>
        <w:t xml:space="preserve">: Az Mötv. 74. § (1) bekezdése alapján titkos szavazást kell lebonyolítani. </w:t>
      </w:r>
    </w:p>
    <w:p w:rsidR="00EE1111" w:rsidRDefault="00B805E9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E1111">
        <w:rPr>
          <w:rFonts w:ascii="Times New Roman" w:hAnsi="Times New Roman" w:cs="Times New Roman"/>
          <w:sz w:val="24"/>
          <w:szCs w:val="24"/>
        </w:rPr>
        <w:t xml:space="preserve"> titkos szavazást lebonyolítását az Ügyrendi Bizottság végzi. A a titkos szavazás borítékba helyezett szavazólapon, szavazófülke és urna alkalmazásával történik. A szavazólapon fel kell tüntetni a</w:t>
      </w:r>
      <w:r>
        <w:rPr>
          <w:rFonts w:ascii="Times New Roman" w:hAnsi="Times New Roman" w:cs="Times New Roman"/>
          <w:sz w:val="24"/>
          <w:szCs w:val="24"/>
        </w:rPr>
        <w:t xml:space="preserve"> szavazás napját és tárgyát. A</w:t>
      </w:r>
      <w:r w:rsidR="00EE1111">
        <w:rPr>
          <w:rFonts w:ascii="Times New Roman" w:hAnsi="Times New Roman" w:cs="Times New Roman"/>
          <w:sz w:val="24"/>
          <w:szCs w:val="24"/>
        </w:rPr>
        <w:t xml:space="preserve"> titkos szavazásról jegyzőkönyvet kell készíteni, amely tartalmazza:</w:t>
      </w:r>
    </w:p>
    <w:p w:rsidR="00EE1111" w:rsidRDefault="00EE1111" w:rsidP="00EE111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szavazás helyét, napját,</w:t>
      </w:r>
    </w:p>
    <w:p w:rsidR="00EE1111" w:rsidRDefault="00EE1111" w:rsidP="00EE111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kezdetét és végét,</w:t>
      </w:r>
    </w:p>
    <w:p w:rsidR="00EE1111" w:rsidRDefault="00EE1111" w:rsidP="00EE111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Ügyrendi Bizottság tagjainak nevét és tisztségét.</w:t>
      </w:r>
    </w:p>
    <w:p w:rsidR="00EE1111" w:rsidRDefault="00EE1111" w:rsidP="00EE111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szavazás során felmerült körülményeket</w:t>
      </w:r>
    </w:p>
    <w:p w:rsidR="00EE1111" w:rsidRDefault="00EE1111" w:rsidP="00EE111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szavazás eredményét.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Fentiek alapján felkérem az Ügyrendi Bizottságot a szavazás lebonyolítására. 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ügyrendi bizottság lebonyolítja a szavazást. </w:t>
      </w:r>
    </w:p>
    <w:p w:rsidR="00EE1111" w:rsidRDefault="00353FAF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Kérem a bizottság elnökét, ismertesse a szavazás eredményét.</w:t>
      </w:r>
    </w:p>
    <w:p w:rsidR="00EE1111" w:rsidRDefault="00353FAF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Bálint Ferenc</w:t>
      </w:r>
      <w:r w:rsidR="00EE1111">
        <w:rPr>
          <w:rFonts w:ascii="Times New Roman" w:hAnsi="Times New Roman" w:cs="Times New Roman"/>
          <w:sz w:val="24"/>
          <w:szCs w:val="24"/>
        </w:rPr>
        <w:t xml:space="preserve"> Ügyrendi Bizottság elnöke: A borítékok felbontása után megállapítom, hogy 4  igen szavazattal  </w:t>
      </w:r>
      <w:r>
        <w:rPr>
          <w:rFonts w:ascii="Times New Roman" w:hAnsi="Times New Roman" w:cs="Times New Roman"/>
          <w:sz w:val="24"/>
          <w:szCs w:val="24"/>
        </w:rPr>
        <w:t>dr. Thoma Elek</w:t>
      </w:r>
      <w:r w:rsidR="00EE1111">
        <w:rPr>
          <w:rFonts w:ascii="Times New Roman" w:hAnsi="Times New Roman" w:cs="Times New Roman"/>
          <w:sz w:val="24"/>
          <w:szCs w:val="24"/>
        </w:rPr>
        <w:t xml:space="preserve">  képviselőt alpolgármesterré választották. </w:t>
      </w:r>
    </w:p>
    <w:p w:rsidR="00EE111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Ügyrendi Bizottság külön jegyzőkönyvet készít az alpolgármester választásról.</w:t>
      </w:r>
    </w:p>
    <w:p w:rsidR="00CF798A" w:rsidRDefault="00353FAF" w:rsidP="00CF798A">
      <w:pPr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="00CF798A" w:rsidRPr="00D309B6">
        <w:rPr>
          <w:rFonts w:ascii="Times New Roman" w:hAnsi="Times New Roman"/>
          <w:szCs w:val="24"/>
        </w:rPr>
        <w:t xml:space="preserve"> polgármester</w:t>
      </w:r>
      <w:r w:rsidR="00CF798A" w:rsidRPr="00771064">
        <w:rPr>
          <w:rFonts w:ascii="Times New Roman" w:hAnsi="Times New Roman"/>
          <w:b/>
          <w:szCs w:val="24"/>
        </w:rPr>
        <w:t>:</w:t>
      </w:r>
      <w:r w:rsidR="00CF798A">
        <w:rPr>
          <w:rFonts w:ascii="Times New Roman" w:hAnsi="Times New Roman"/>
          <w:szCs w:val="24"/>
        </w:rPr>
        <w:t xml:space="preserve"> M</w:t>
      </w:r>
      <w:r w:rsidR="00CF798A" w:rsidRPr="003D5A1F">
        <w:rPr>
          <w:rFonts w:ascii="Times New Roman" w:hAnsi="Times New Roman"/>
          <w:szCs w:val="24"/>
        </w:rPr>
        <w:t>egállapítom, hogy a</w:t>
      </w:r>
      <w:r w:rsidR="00CF798A">
        <w:rPr>
          <w:rFonts w:ascii="Times New Roman" w:hAnsi="Times New Roman"/>
          <w:szCs w:val="24"/>
        </w:rPr>
        <w:t xml:space="preserve"> titkos szavazás eredményeként</w:t>
      </w:r>
    </w:p>
    <w:p w:rsidR="00CF798A" w:rsidRPr="00D309B6" w:rsidRDefault="00353FAF" w:rsidP="00CF798A">
      <w:pPr>
        <w:rPr>
          <w:rFonts w:ascii="Times New Roman" w:hAnsi="Times New Roman"/>
          <w:szCs w:val="24"/>
        </w:rPr>
      </w:pPr>
      <w:r w:rsidRPr="008D1B9B">
        <w:rPr>
          <w:rFonts w:ascii="Times New Roman" w:hAnsi="Times New Roman"/>
          <w:szCs w:val="24"/>
        </w:rPr>
        <w:t>Magyargencs</w:t>
      </w:r>
      <w:r w:rsidR="00CF798A" w:rsidRPr="008D1B9B">
        <w:rPr>
          <w:rFonts w:ascii="Times New Roman" w:hAnsi="Times New Roman"/>
          <w:szCs w:val="24"/>
        </w:rPr>
        <w:t xml:space="preserve"> Község Önkormányzat Képviselő-testülete</w:t>
      </w:r>
    </w:p>
    <w:p w:rsidR="00CF798A" w:rsidRPr="00F64F67" w:rsidRDefault="003D5E89" w:rsidP="00CF798A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54</w:t>
      </w:r>
      <w:r w:rsidR="00CF798A" w:rsidRPr="00F64F67">
        <w:rPr>
          <w:rFonts w:ascii="Times New Roman" w:hAnsi="Times New Roman"/>
          <w:b/>
          <w:szCs w:val="24"/>
          <w:u w:val="single"/>
        </w:rPr>
        <w:t>/201</w:t>
      </w:r>
      <w:r w:rsidR="00527B5C">
        <w:rPr>
          <w:rFonts w:ascii="Times New Roman" w:hAnsi="Times New Roman"/>
          <w:b/>
          <w:szCs w:val="24"/>
          <w:u w:val="single"/>
        </w:rPr>
        <w:t>9</w:t>
      </w:r>
      <w:r w:rsidR="00CF798A" w:rsidRPr="00F64F67">
        <w:rPr>
          <w:rFonts w:ascii="Times New Roman" w:hAnsi="Times New Roman"/>
          <w:b/>
          <w:szCs w:val="24"/>
          <w:u w:val="single"/>
        </w:rPr>
        <w:t xml:space="preserve">. (X. </w:t>
      </w:r>
      <w:r w:rsidR="00527B5C">
        <w:rPr>
          <w:rFonts w:ascii="Times New Roman" w:hAnsi="Times New Roman"/>
          <w:b/>
          <w:szCs w:val="24"/>
          <w:u w:val="single"/>
        </w:rPr>
        <w:t>17</w:t>
      </w:r>
      <w:r w:rsidR="00CF798A" w:rsidRPr="00F64F67">
        <w:rPr>
          <w:rFonts w:ascii="Times New Roman" w:hAnsi="Times New Roman"/>
          <w:b/>
          <w:szCs w:val="24"/>
          <w:u w:val="single"/>
        </w:rPr>
        <w:t>.) határozatával</w:t>
      </w:r>
    </w:p>
    <w:p w:rsidR="00CF798A" w:rsidRDefault="005A2683" w:rsidP="005A2683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Magyargencs</w:t>
      </w:r>
      <w:r w:rsidR="00CF798A">
        <w:rPr>
          <w:rFonts w:ascii="Times New Roman" w:hAnsi="Times New Roman"/>
          <w:szCs w:val="24"/>
        </w:rPr>
        <w:t xml:space="preserve"> Község Önkormányzatának Képviselő-testülete</w:t>
      </w:r>
      <w:r w:rsidR="00CF798A" w:rsidRPr="003D5A1F">
        <w:rPr>
          <w:rFonts w:ascii="Times New Roman" w:hAnsi="Times New Roman"/>
          <w:szCs w:val="24"/>
        </w:rPr>
        <w:t xml:space="preserve"> alpolgármester</w:t>
      </w:r>
      <w:r w:rsidR="00CF798A">
        <w:rPr>
          <w:rFonts w:ascii="Times New Roman" w:hAnsi="Times New Roman"/>
          <w:szCs w:val="24"/>
        </w:rPr>
        <w:t>ré választotta</w:t>
      </w:r>
      <w:r w:rsidR="00CF798A" w:rsidRPr="003D5A1F">
        <w:rPr>
          <w:rFonts w:ascii="Times New Roman" w:hAnsi="Times New Roman"/>
          <w:szCs w:val="24"/>
        </w:rPr>
        <w:t xml:space="preserve"> </w:t>
      </w:r>
      <w:r w:rsidR="008D1B9B">
        <w:rPr>
          <w:rFonts w:ascii="Times New Roman" w:hAnsi="Times New Roman"/>
          <w:szCs w:val="24"/>
        </w:rPr>
        <w:t>dr. Thoma Elek</w:t>
      </w:r>
      <w:r w:rsidR="00CF798A">
        <w:rPr>
          <w:rFonts w:ascii="Times New Roman" w:hAnsi="Times New Roman"/>
          <w:szCs w:val="24"/>
        </w:rPr>
        <w:t xml:space="preserve">  </w:t>
      </w:r>
      <w:r w:rsidR="008D1B9B">
        <w:rPr>
          <w:rFonts w:ascii="Times New Roman" w:hAnsi="Times New Roman"/>
          <w:szCs w:val="24"/>
        </w:rPr>
        <w:t>Magyargencs</w:t>
      </w:r>
      <w:r w:rsidR="00CF798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Petőfi u. 67.</w:t>
      </w:r>
      <w:r w:rsidR="00CF798A">
        <w:rPr>
          <w:rFonts w:ascii="Times New Roman" w:hAnsi="Times New Roman"/>
          <w:szCs w:val="24"/>
        </w:rPr>
        <w:t xml:space="preserve">  szám alatti lakost.</w:t>
      </w:r>
    </w:p>
    <w:p w:rsidR="00CF798A" w:rsidRDefault="00CF798A" w:rsidP="005A2683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Határidő: Azonnal</w:t>
      </w:r>
    </w:p>
    <w:p w:rsidR="00CF798A" w:rsidRPr="003D5A1F" w:rsidRDefault="00CF798A" w:rsidP="005A2683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Felelős: Polgármester</w:t>
      </w:r>
    </w:p>
    <w:p w:rsidR="00CF798A" w:rsidRDefault="00CF798A" w:rsidP="00EE11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111" w:rsidRDefault="008D1B9B" w:rsidP="008D1B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Felkérem alpolgármester urat, hogy e minőségében is szíveskedjék az esküt letenni. 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jelenlevőket, hogy az eskütételhez szíveskedjenek felállni. 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Alpolgármester úr kérem, mondja utánam az eskü szövegét. </w:t>
      </w:r>
    </w:p>
    <w:p w:rsidR="00EE1111" w:rsidRDefault="00EE1111" w:rsidP="00EE1111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„</w:t>
      </w:r>
      <w:r>
        <w:rPr>
          <w:rFonts w:ascii="Times New Roman" w:hAnsi="Times New Roman" w:cs="Times New Roman"/>
          <w:sz w:val="24"/>
          <w:szCs w:val="24"/>
        </w:rPr>
        <w:t xml:space="preserve">Én,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(eskütevő neve) </w:t>
      </w:r>
      <w:r>
        <w:rPr>
          <w:rFonts w:ascii="Times New Roman" w:hAnsi="Times New Roman" w:cs="Times New Roman"/>
          <w:sz w:val="24"/>
          <w:szCs w:val="24"/>
        </w:rPr>
        <w:t xml:space="preserve">becsületemre és lelkiismeretemre fogadom, hogy Magyarországhoz és annak Alaptörvényéhez hű leszek; jogszabályait megtartom és másokkal is megtartatom; alpolgármesteri tisztségemből eredő feladataimat a </w:t>
      </w:r>
      <w:r w:rsidR="008D1B9B">
        <w:rPr>
          <w:rFonts w:ascii="Times New Roman" w:hAnsi="Times New Roman" w:cs="Times New Roman"/>
          <w:i/>
          <w:iCs/>
          <w:sz w:val="24"/>
          <w:szCs w:val="24"/>
        </w:rPr>
        <w:t>Magyargencs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fejlődésének előmozdítása érdekében lelkiismeretesen teljesítem, tisztségemet a magyar nemzet javára gyakorlom.</w:t>
      </w:r>
    </w:p>
    <w:p w:rsidR="00EE1111" w:rsidRDefault="00EE1111" w:rsidP="00EE1111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(Az eskütevő meggyőződése szerint)</w:t>
      </w:r>
    </w:p>
    <w:p w:rsidR="00EE1111" w:rsidRDefault="00EE1111" w:rsidP="00EE11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engem úgy segéljen!”</w:t>
      </w:r>
    </w:p>
    <w:p w:rsidR="00EE1111" w:rsidRDefault="008D1B9B" w:rsidP="00EE1111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Boros Tamás</w:t>
      </w:r>
      <w:r w:rsidR="00EE1111">
        <w:rPr>
          <w:rFonts w:ascii="Times New Roman" w:hAnsi="Times New Roman"/>
          <w:sz w:val="24"/>
          <w:szCs w:val="24"/>
        </w:rPr>
        <w:t xml:space="preserve"> polgármester: Megállapítom, hogy </w:t>
      </w:r>
      <w:r>
        <w:rPr>
          <w:rFonts w:ascii="Times New Roman" w:hAnsi="Times New Roman"/>
          <w:sz w:val="24"/>
          <w:szCs w:val="24"/>
        </w:rPr>
        <w:t>Magyargencs</w:t>
      </w:r>
      <w:r w:rsidR="00EE1111">
        <w:rPr>
          <w:rFonts w:ascii="Times New Roman" w:hAnsi="Times New Roman"/>
          <w:sz w:val="24"/>
          <w:szCs w:val="24"/>
        </w:rPr>
        <w:t xml:space="preserve"> község  alpolgármestere a törvényben előírt esküt letette.</w:t>
      </w:r>
    </w:p>
    <w:p w:rsidR="00EE1111" w:rsidRDefault="00EE1111" w:rsidP="00EE1111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:rsidR="00EE1111" w:rsidRDefault="00EE1111" w:rsidP="00EE1111">
      <w:pPr>
        <w:pStyle w:val="Listaszerbekezds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6.Az alpolgármester tiszteletdíjának megállapítása</w:t>
      </w:r>
      <w:r>
        <w:rPr>
          <w:rFonts w:ascii="Times New Roman" w:hAnsi="Times New Roman"/>
          <w:b/>
          <w:sz w:val="24"/>
          <w:szCs w:val="24"/>
          <w:u w:val="single"/>
        </w:rPr>
        <w:br/>
        <w:t>Előadó: polgármester</w:t>
      </w:r>
    </w:p>
    <w:p w:rsidR="00527B5C" w:rsidRPr="00527B5C" w:rsidRDefault="008D1B9B" w:rsidP="00527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="00EE1111" w:rsidRPr="00527B5C">
        <w:rPr>
          <w:rFonts w:ascii="Times New Roman" w:hAnsi="Times New Roman" w:cs="Times New Roman"/>
          <w:sz w:val="24"/>
          <w:szCs w:val="24"/>
        </w:rPr>
        <w:t xml:space="preserve"> polgármester: </w:t>
      </w:r>
      <w:r w:rsidR="00527B5C" w:rsidRPr="00527B5C">
        <w:rPr>
          <w:rFonts w:ascii="Times New Roman" w:hAnsi="Times New Roman" w:cs="Times New Roman"/>
          <w:bCs/>
          <w:sz w:val="24"/>
          <w:szCs w:val="24"/>
        </w:rPr>
        <w:t>Az Mötv. 80. §</w:t>
      </w:r>
      <w:r w:rsidR="00527B5C" w:rsidRPr="00527B5C">
        <w:rPr>
          <w:rFonts w:ascii="Times New Roman" w:hAnsi="Times New Roman" w:cs="Times New Roman"/>
          <w:sz w:val="24"/>
          <w:szCs w:val="24"/>
        </w:rPr>
        <w:t xml:space="preserve">(2) A társadalmi megbízatású alpolgármester tiszteletdíját a képviselő-testület állapítja meg úgy, hogy az nem haladhatja meg a társadalmi megbízatású polgármester tiszteletdíja 90%-át. A társadalmi megbízatású alpolgármester a tiszteletdíja egészéről vagy meghatározott részéről a képviselő-testülethez intézett írásbeli nyilatkozatával lemondhat. </w:t>
      </w:r>
    </w:p>
    <w:p w:rsidR="00527B5C" w:rsidRPr="00527B5C" w:rsidRDefault="00527B5C" w:rsidP="00527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B5C">
        <w:rPr>
          <w:rFonts w:ascii="Times New Roman" w:hAnsi="Times New Roman" w:cs="Times New Roman"/>
          <w:sz w:val="24"/>
          <w:szCs w:val="24"/>
        </w:rPr>
        <w:t>Összegszerűen: nem lehet magasabb 179.500,-ft-nál.</w:t>
      </w:r>
      <w:r>
        <w:rPr>
          <w:rFonts w:ascii="Times New Roman" w:hAnsi="Times New Roman" w:cs="Times New Roman"/>
          <w:sz w:val="24"/>
          <w:szCs w:val="24"/>
        </w:rPr>
        <w:t xml:space="preserve"> Javasolja, hogy a </w:t>
      </w:r>
      <w:r w:rsidR="008D1B9B">
        <w:rPr>
          <w:rFonts w:ascii="Times New Roman" w:hAnsi="Times New Roman" w:cs="Times New Roman"/>
          <w:sz w:val="24"/>
          <w:szCs w:val="24"/>
        </w:rPr>
        <w:t>100.000</w:t>
      </w:r>
      <w:r>
        <w:rPr>
          <w:rFonts w:ascii="Times New Roman" w:hAnsi="Times New Roman" w:cs="Times New Roman"/>
          <w:sz w:val="24"/>
          <w:szCs w:val="24"/>
        </w:rPr>
        <w:t>.- Ft-ban kerüljön megállapításra az alpolgármester tiszteltdíja.</w:t>
      </w:r>
    </w:p>
    <w:p w:rsidR="00527B5C" w:rsidRPr="00527B5C" w:rsidRDefault="00527B5C" w:rsidP="00527B5C">
      <w:pPr>
        <w:jc w:val="both"/>
        <w:rPr>
          <w:rFonts w:ascii="Times New Roman" w:hAnsi="Times New Roman" w:cs="Times New Roman"/>
          <w:sz w:val="24"/>
          <w:szCs w:val="24"/>
        </w:rPr>
      </w:pPr>
      <w:r w:rsidRPr="00527B5C">
        <w:rPr>
          <w:rFonts w:ascii="Times New Roman" w:hAnsi="Times New Roman" w:cs="Times New Roman"/>
          <w:sz w:val="24"/>
          <w:szCs w:val="24"/>
        </w:rPr>
        <w:t>A társadalmi megbízatású alpolgármester havonta az illetményének, tiszteletdíjának 15%-ában meghatározott összegű költségtérítésre jogosult. Költségtérítésről nem lehet lemondani.</w:t>
      </w:r>
      <w:r>
        <w:rPr>
          <w:rFonts w:ascii="Times New Roman" w:hAnsi="Times New Roman" w:cs="Times New Roman"/>
          <w:sz w:val="24"/>
          <w:szCs w:val="24"/>
        </w:rPr>
        <w:t xml:space="preserve"> Ez összegszerűen </w:t>
      </w:r>
      <w:r w:rsidR="008D1B9B">
        <w:rPr>
          <w:rFonts w:ascii="Times New Roman" w:hAnsi="Times New Roman" w:cs="Times New Roman"/>
          <w:sz w:val="24"/>
          <w:szCs w:val="24"/>
        </w:rPr>
        <w:t>15000</w:t>
      </w:r>
      <w:r>
        <w:rPr>
          <w:rFonts w:ascii="Times New Roman" w:hAnsi="Times New Roman" w:cs="Times New Roman"/>
          <w:sz w:val="24"/>
          <w:szCs w:val="24"/>
        </w:rPr>
        <w:t xml:space="preserve"> Ft-ot jelent.</w:t>
      </w:r>
    </w:p>
    <w:p w:rsidR="00EE1111" w:rsidRPr="00527B5C" w:rsidRDefault="00EE1111" w:rsidP="00527B5C">
      <w:pPr>
        <w:jc w:val="both"/>
        <w:rPr>
          <w:rFonts w:ascii="Times New Roman" w:hAnsi="Times New Roman" w:cs="Times New Roman"/>
          <w:sz w:val="24"/>
          <w:szCs w:val="24"/>
        </w:rPr>
      </w:pPr>
      <w:r w:rsidRPr="00527B5C">
        <w:rPr>
          <w:rFonts w:ascii="Times New Roman" w:hAnsi="Times New Roman" w:cs="Times New Roman"/>
          <w:sz w:val="24"/>
          <w:szCs w:val="24"/>
        </w:rPr>
        <w:t>Van valakinek kérdése, hozzászólása?</w:t>
      </w:r>
    </w:p>
    <w:p w:rsidR="00EE111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Megállapítom, hogy kérdés hozzászólás nincs, kérem szavazzunk a határozati javaslat elfogadásáról.</w:t>
      </w: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kézfelemeléssel jelezze, aki elfogadja az előterjesztést. Kézfelemeléssel jelezze aki nemmel szavaz, tartózkodik.</w:t>
      </w:r>
    </w:p>
    <w:p w:rsidR="00EE111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</w:t>
      </w:r>
      <w:r w:rsidR="008D1B9B">
        <w:rPr>
          <w:rFonts w:ascii="Times New Roman" w:hAnsi="Times New Roman" w:cs="Times New Roman"/>
          <w:sz w:val="24"/>
          <w:szCs w:val="24"/>
        </w:rPr>
        <w:t>Magyargencs</w:t>
      </w:r>
      <w:r>
        <w:rPr>
          <w:rFonts w:ascii="Times New Roman" w:hAnsi="Times New Roman" w:cs="Times New Roman"/>
          <w:sz w:val="24"/>
          <w:szCs w:val="24"/>
        </w:rPr>
        <w:t xml:space="preserve"> Község Képviselő-testülete 4 igen szavazattal, 1 tartózkodással, ellenszavazat nélkül a következő határozatot hozza:</w:t>
      </w:r>
    </w:p>
    <w:p w:rsidR="00EE1111" w:rsidRDefault="003D5E89" w:rsidP="00EE11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55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 w:rsidR="00527B5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 w:rsidR="00527B5C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:rsidR="00EE1111" w:rsidRDefault="008D1B9B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Magyargencs</w:t>
      </w:r>
      <w:r w:rsidR="00EE1111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</w:t>
      </w:r>
      <w:r>
        <w:rPr>
          <w:rFonts w:ascii="Times New Roman" w:hAnsi="Times New Roman" w:cs="Times New Roman"/>
          <w:sz w:val="24"/>
          <w:szCs w:val="24"/>
        </w:rPr>
        <w:t>dr. Thoma Elek</w:t>
      </w:r>
      <w:r w:rsidR="00EE1111">
        <w:rPr>
          <w:rFonts w:ascii="Times New Roman" w:hAnsi="Times New Roman" w:cs="Times New Roman"/>
          <w:sz w:val="24"/>
          <w:szCs w:val="24"/>
        </w:rPr>
        <w:t xml:space="preserve"> alpolgármester részére Magyarország helyi önkormányzatairól szóló 2011. évi CLXXXIX. törvény 80. § (2) bekezdésének rendelkezése alapján    </w:t>
      </w:r>
      <w:r>
        <w:rPr>
          <w:rFonts w:ascii="Times New Roman" w:hAnsi="Times New Roman" w:cs="Times New Roman"/>
          <w:sz w:val="24"/>
          <w:szCs w:val="24"/>
        </w:rPr>
        <w:t>100.000</w:t>
      </w:r>
      <w:r w:rsidR="00EE1111">
        <w:rPr>
          <w:rFonts w:ascii="Times New Roman" w:hAnsi="Times New Roman" w:cs="Times New Roman"/>
          <w:sz w:val="24"/>
          <w:szCs w:val="24"/>
        </w:rPr>
        <w:t xml:space="preserve"> ,- Ft/hó tiszteletdíjat és , </w:t>
      </w:r>
      <w:r>
        <w:rPr>
          <w:rFonts w:ascii="Times New Roman" w:hAnsi="Times New Roman" w:cs="Times New Roman"/>
          <w:sz w:val="24"/>
          <w:szCs w:val="24"/>
        </w:rPr>
        <w:t>15.000</w:t>
      </w:r>
      <w:r w:rsidR="00EE1111">
        <w:rPr>
          <w:rFonts w:ascii="Times New Roman" w:hAnsi="Times New Roman" w:cs="Times New Roman"/>
          <w:sz w:val="24"/>
          <w:szCs w:val="24"/>
        </w:rPr>
        <w:t xml:space="preserve">.- Ft/hó költségtérítést állapít meg. </w:t>
      </w: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11" w:rsidRPr="005A2683" w:rsidRDefault="00EE1111" w:rsidP="00EE1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68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7.A képviselők tiszteletdíjának megállapítása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683">
        <w:rPr>
          <w:rFonts w:ascii="Times New Roman" w:eastAsia="Calibri" w:hAnsi="Times New Roman" w:cs="Times New Roman"/>
          <w:b/>
          <w:sz w:val="24"/>
          <w:szCs w:val="24"/>
          <w:u w:val="single"/>
        </w:rPr>
        <w:t>Előadó: polgármester</w:t>
      </w:r>
    </w:p>
    <w:p w:rsidR="00EE1111" w:rsidRDefault="00EE1111" w:rsidP="00EE1111">
      <w:pPr>
        <w:pStyle w:val="Listaszerbekezds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1111" w:rsidRDefault="00EE1111" w:rsidP="00EE111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1111" w:rsidRDefault="008D1B9B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 : </w:t>
      </w:r>
      <w:r w:rsidR="005A2683">
        <w:rPr>
          <w:rFonts w:ascii="Times New Roman" w:hAnsi="Times New Roman" w:cs="Times New Roman"/>
          <w:sz w:val="24"/>
          <w:szCs w:val="24"/>
        </w:rPr>
        <w:t>Tiszteletdíjat korábbiakban a képviselők nem vettek fel. Tartani akarja-e magát a testület ehhez?</w:t>
      </w:r>
    </w:p>
    <w:p w:rsidR="005A2683" w:rsidRDefault="005A2683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683" w:rsidRDefault="005A2683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nem szakít a hagyományokkal, nem kíván tiszteletdíjat felvenni.</w:t>
      </w:r>
    </w:p>
    <w:p w:rsidR="00D12828" w:rsidRDefault="00D12828" w:rsidP="00D12828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</w:rPr>
      </w:pPr>
    </w:p>
    <w:p w:rsidR="00D12828" w:rsidRPr="008A610C" w:rsidRDefault="00D12828" w:rsidP="00D12828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b/>
          <w:u w:val="single"/>
        </w:rPr>
      </w:pPr>
      <w:r w:rsidRPr="008A610C">
        <w:rPr>
          <w:rFonts w:ascii="Times New Roman" w:hAnsi="Times New Roman"/>
          <w:b/>
          <w:u w:val="single"/>
        </w:rPr>
        <w:t>9)Vegyes ügyek</w:t>
      </w:r>
    </w:p>
    <w:p w:rsidR="00D12828" w:rsidRPr="008A610C" w:rsidRDefault="00D12828" w:rsidP="00D12828">
      <w:pPr>
        <w:outlineLvl w:val="0"/>
        <w:rPr>
          <w:rFonts w:ascii="Times New Roman" w:hAnsi="Times New Roman"/>
          <w:b/>
          <w:u w:val="single"/>
        </w:rPr>
      </w:pPr>
      <w:r w:rsidRPr="008A610C">
        <w:rPr>
          <w:rFonts w:ascii="Times New Roman" w:hAnsi="Times New Roman"/>
          <w:b/>
          <w:u w:val="single"/>
        </w:rPr>
        <w:t>Előadó: polgármester</w:t>
      </w:r>
    </w:p>
    <w:p w:rsidR="00D12828" w:rsidRDefault="008D1B9B" w:rsidP="008A610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Boros Tamás</w:t>
      </w:r>
      <w:r w:rsidR="00D12828">
        <w:rPr>
          <w:rFonts w:ascii="Times New Roman" w:hAnsi="Times New Roman"/>
          <w:szCs w:val="24"/>
        </w:rPr>
        <w:t xml:space="preserve"> polgármester ismerteti, hogy az Mötv. 43. § (3) bekezdése alapján az alakuló vagy az azt követő ülésen e törvény szabályai szerint felülvizsgálja a szervezeti és működési szabályzatáról szóló rendeletét. </w:t>
      </w:r>
      <w:r w:rsidR="008A610C">
        <w:rPr>
          <w:rFonts w:ascii="Times New Roman" w:hAnsi="Times New Roman"/>
          <w:szCs w:val="24"/>
        </w:rPr>
        <w:t>Az önkormányzat SZMSZ rendelete felülvizsgálatra került a jogszabályoknak megfelelő, ezért módosítása nem szükséges, azt javasolja változatlanul hatályban tartani.</w:t>
      </w:r>
    </w:p>
    <w:p w:rsidR="008A610C" w:rsidRDefault="008A610C" w:rsidP="008A6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kézfelemeléssel jelezze, aki elfogadja az előterjesztést. Kézfelemeléssel jelezze aki nemmel szavaz, tartózkodik.</w:t>
      </w:r>
    </w:p>
    <w:p w:rsidR="008A610C" w:rsidRDefault="008A610C" w:rsidP="008A6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</w:t>
      </w:r>
      <w:r w:rsidR="008D1B9B">
        <w:rPr>
          <w:rFonts w:ascii="Times New Roman" w:hAnsi="Times New Roman" w:cs="Times New Roman"/>
          <w:sz w:val="24"/>
          <w:szCs w:val="24"/>
        </w:rPr>
        <w:t>Magyargencs</w:t>
      </w:r>
      <w:r>
        <w:rPr>
          <w:rFonts w:ascii="Times New Roman" w:hAnsi="Times New Roman" w:cs="Times New Roman"/>
          <w:sz w:val="24"/>
          <w:szCs w:val="24"/>
        </w:rPr>
        <w:t xml:space="preserve"> Község Képviselő-testülete 5 igen szavazattal, tartózkodás, ellenszavazat nélkül a következő határozatot hozta:</w:t>
      </w:r>
    </w:p>
    <w:p w:rsidR="008A610C" w:rsidRDefault="003D5E89" w:rsidP="008A61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56</w:t>
      </w:r>
      <w:r w:rsidR="008A610C">
        <w:rPr>
          <w:rFonts w:ascii="Times New Roman" w:hAnsi="Times New Roman" w:cs="Times New Roman"/>
          <w:b/>
          <w:sz w:val="24"/>
          <w:szCs w:val="24"/>
          <w:u w:val="single"/>
        </w:rPr>
        <w:t>/2019.(X.17.) önkormányzati határozata</w:t>
      </w:r>
    </w:p>
    <w:p w:rsidR="008A610C" w:rsidRPr="008A610C" w:rsidRDefault="008D1B9B" w:rsidP="008A6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Magyargencs</w:t>
      </w:r>
      <w:r w:rsidR="008A610C" w:rsidRPr="008A610C">
        <w:rPr>
          <w:rFonts w:ascii="Times New Roman" w:hAnsi="Times New Roman"/>
          <w:sz w:val="24"/>
          <w:szCs w:val="24"/>
        </w:rPr>
        <w:t xml:space="preserve"> Község Önkormányzat Képviselő-testülete, hogy az Önkormányzat Szervezeti és Működési szabályzatát felülvizsgálta, azt változatlan tartalommal hatályban tartja.</w:t>
      </w:r>
    </w:p>
    <w:p w:rsidR="008A610C" w:rsidRPr="008A610C" w:rsidRDefault="008A610C" w:rsidP="008A6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10C">
        <w:rPr>
          <w:rFonts w:ascii="Times New Roman" w:hAnsi="Times New Roman"/>
          <w:sz w:val="24"/>
          <w:szCs w:val="24"/>
        </w:rPr>
        <w:t>Felelős: polgármester, aljegyző</w:t>
      </w:r>
    </w:p>
    <w:p w:rsidR="008A610C" w:rsidRPr="008A610C" w:rsidRDefault="008A610C" w:rsidP="008A6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10C">
        <w:rPr>
          <w:rFonts w:ascii="Times New Roman" w:hAnsi="Times New Roman"/>
          <w:sz w:val="24"/>
          <w:szCs w:val="24"/>
        </w:rPr>
        <w:t>Határidő: azonnal</w:t>
      </w:r>
    </w:p>
    <w:p w:rsidR="008A610C" w:rsidRDefault="008A610C" w:rsidP="00D128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828" w:rsidRPr="00D12828" w:rsidRDefault="00D12828" w:rsidP="00D12828">
      <w:pPr>
        <w:jc w:val="both"/>
        <w:rPr>
          <w:rFonts w:ascii="Times New Roman" w:hAnsi="Times New Roman" w:cs="Times New Roman"/>
          <w:sz w:val="24"/>
          <w:szCs w:val="24"/>
        </w:rPr>
      </w:pPr>
      <w:r w:rsidRPr="00D12828">
        <w:rPr>
          <w:rFonts w:ascii="Times New Roman" w:hAnsi="Times New Roman" w:cs="Times New Roman"/>
          <w:sz w:val="24"/>
          <w:szCs w:val="24"/>
        </w:rPr>
        <w:t xml:space="preserve">Az Mötv. </w:t>
      </w:r>
      <w:r w:rsidRPr="00D12828">
        <w:rPr>
          <w:rFonts w:ascii="Times New Roman" w:hAnsi="Times New Roman" w:cs="Times New Roman"/>
          <w:bCs/>
          <w:sz w:val="24"/>
          <w:szCs w:val="24"/>
        </w:rPr>
        <w:t xml:space="preserve">116. § </w:t>
      </w:r>
      <w:r w:rsidRPr="00D1282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12828">
        <w:rPr>
          <w:rFonts w:ascii="Times New Roman" w:hAnsi="Times New Roman" w:cs="Times New Roman"/>
          <w:sz w:val="24"/>
          <w:szCs w:val="24"/>
        </w:rPr>
        <w:t>1)-(2) bekezdése alapján a képviselő-testület hosszú távú fejlesztési elképzeléseit gazdasági programban, fejlesztési tervben rögzíti, melynek elkészítéséért a helyi önkormányzat felelős. A gazdasági program, fejlesztési terv a képviselő-testület megbízatásának időtartamára vagy azt meghaladó időszakra szól. Az  (5) bekezdés alapján a gazdasági programot, fejlesztési tervet a képviselő-testület az alakuló ülését követő hat hónapon belül fogadja el. Ezen kötelezettségének a helyi önkormányzat ezen ülést követő hat hónapon belül eleget tesz.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11" w:rsidRDefault="008D1B9B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Van valakinek még hozzászólása?</w:t>
      </w:r>
    </w:p>
    <w:p w:rsidR="00EE1111" w:rsidRDefault="00EE1111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Megállapítom, hogy a Képviselő-testület nyilvános ülésén megtárgyalandó további napirend nincs, kérdés, bejelentés hiányában a 201</w:t>
      </w:r>
      <w:r w:rsidR="00D1282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október </w:t>
      </w:r>
      <w:r w:rsidR="00D12828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-i nyilvános ülést 1</w:t>
      </w:r>
      <w:r w:rsidR="008D1B9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óra </w:t>
      </w:r>
      <w:r w:rsidR="008D1B9B">
        <w:rPr>
          <w:rFonts w:ascii="Times New Roman" w:hAnsi="Times New Roman"/>
          <w:sz w:val="24"/>
          <w:szCs w:val="24"/>
        </w:rPr>
        <w:t>15 perckor berekeszti.</w:t>
      </w:r>
    </w:p>
    <w:p w:rsidR="00EE1111" w:rsidRDefault="00EE1111" w:rsidP="00EE1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K.m.f.</w:t>
      </w:r>
    </w:p>
    <w:p w:rsidR="00EE1111" w:rsidRDefault="008D1B9B" w:rsidP="00D128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Boros Tamás</w:t>
      </w:r>
      <w:r w:rsidR="00EE111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E1111">
        <w:rPr>
          <w:rFonts w:ascii="Times New Roman" w:hAnsi="Times New Roman" w:cs="Times New Roman"/>
          <w:b/>
          <w:sz w:val="24"/>
          <w:szCs w:val="24"/>
        </w:rPr>
        <w:tab/>
      </w:r>
      <w:r w:rsidR="00EE1111">
        <w:rPr>
          <w:rFonts w:ascii="Times New Roman" w:hAnsi="Times New Roman" w:cs="Times New Roman"/>
          <w:b/>
          <w:sz w:val="24"/>
          <w:szCs w:val="24"/>
        </w:rPr>
        <w:tab/>
      </w:r>
      <w:r w:rsidR="00EE1111">
        <w:rPr>
          <w:rFonts w:ascii="Times New Roman" w:hAnsi="Times New Roman" w:cs="Times New Roman"/>
          <w:b/>
          <w:sz w:val="24"/>
          <w:szCs w:val="24"/>
        </w:rPr>
        <w:tab/>
      </w:r>
      <w:r w:rsidR="00EE1111">
        <w:rPr>
          <w:rFonts w:ascii="Times New Roman" w:hAnsi="Times New Roman" w:cs="Times New Roman"/>
          <w:b/>
          <w:sz w:val="24"/>
          <w:szCs w:val="24"/>
        </w:rPr>
        <w:tab/>
        <w:t xml:space="preserve">       Ivanics Barbara</w:t>
      </w:r>
    </w:p>
    <w:p w:rsidR="00EE1111" w:rsidRDefault="00EE1111" w:rsidP="00D128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polgármester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jegyző</w:t>
      </w:r>
    </w:p>
    <w:p w:rsidR="00EE1111" w:rsidRDefault="00EE1111" w:rsidP="00D1282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jegyzőkönyv tartalmáért felel:</w:t>
      </w:r>
    </w:p>
    <w:p w:rsidR="00EE1111" w:rsidRDefault="00EE1111" w:rsidP="00D1282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Novák Edit</w:t>
      </w:r>
    </w:p>
    <w:p w:rsidR="00EE1111" w:rsidRDefault="00EE1111" w:rsidP="00D1282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aljegyző</w:t>
      </w:r>
    </w:p>
    <w:sectPr w:rsidR="00EE1111" w:rsidSect="00794BB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8D0" w:rsidRDefault="009A78D0" w:rsidP="00E11D79">
      <w:pPr>
        <w:spacing w:after="0" w:line="240" w:lineRule="auto"/>
      </w:pPr>
      <w:r>
        <w:separator/>
      </w:r>
    </w:p>
  </w:endnote>
  <w:endnote w:type="continuationSeparator" w:id="0">
    <w:p w:rsidR="009A78D0" w:rsidRDefault="009A78D0" w:rsidP="00E1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2585"/>
      <w:docPartObj>
        <w:docPartGallery w:val="Page Numbers (Bottom of Page)"/>
        <w:docPartUnique/>
      </w:docPartObj>
    </w:sdtPr>
    <w:sdtContent>
      <w:p w:rsidR="005E6BFA" w:rsidRDefault="0051092D">
        <w:pPr>
          <w:pStyle w:val="llb"/>
          <w:jc w:val="right"/>
        </w:pPr>
        <w:fldSimple w:instr=" PAGE   \* MERGEFORMAT ">
          <w:r w:rsidR="00721705">
            <w:rPr>
              <w:noProof/>
            </w:rPr>
            <w:t>5</w:t>
          </w:r>
        </w:fldSimple>
      </w:p>
    </w:sdtContent>
  </w:sdt>
  <w:p w:rsidR="005E6BFA" w:rsidRDefault="005E6BF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8D0" w:rsidRDefault="009A78D0" w:rsidP="00E11D79">
      <w:pPr>
        <w:spacing w:after="0" w:line="240" w:lineRule="auto"/>
      </w:pPr>
      <w:r>
        <w:separator/>
      </w:r>
    </w:p>
  </w:footnote>
  <w:footnote w:type="continuationSeparator" w:id="0">
    <w:p w:rsidR="009A78D0" w:rsidRDefault="009A78D0" w:rsidP="00E11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40BA"/>
    <w:multiLevelType w:val="hybridMultilevel"/>
    <w:tmpl w:val="CCB25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C6D1A"/>
    <w:multiLevelType w:val="hybridMultilevel"/>
    <w:tmpl w:val="70444D9E"/>
    <w:lvl w:ilvl="0" w:tplc="E3167530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C117C"/>
    <w:multiLevelType w:val="hybridMultilevel"/>
    <w:tmpl w:val="CCB258C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11"/>
    <w:rsid w:val="00002FCA"/>
    <w:rsid w:val="0001398F"/>
    <w:rsid w:val="000656B3"/>
    <w:rsid w:val="000C3098"/>
    <w:rsid w:val="00124518"/>
    <w:rsid w:val="00145653"/>
    <w:rsid w:val="00147A83"/>
    <w:rsid w:val="001A7366"/>
    <w:rsid w:val="001E190C"/>
    <w:rsid w:val="001E5E56"/>
    <w:rsid w:val="00201CBC"/>
    <w:rsid w:val="00225BF6"/>
    <w:rsid w:val="00233030"/>
    <w:rsid w:val="00295096"/>
    <w:rsid w:val="002A7D79"/>
    <w:rsid w:val="002C70C6"/>
    <w:rsid w:val="00353FAF"/>
    <w:rsid w:val="003934BF"/>
    <w:rsid w:val="003D5E89"/>
    <w:rsid w:val="004076F1"/>
    <w:rsid w:val="00435ADB"/>
    <w:rsid w:val="00474D4F"/>
    <w:rsid w:val="004873D8"/>
    <w:rsid w:val="004969CD"/>
    <w:rsid w:val="0051092D"/>
    <w:rsid w:val="00527B5C"/>
    <w:rsid w:val="005A2683"/>
    <w:rsid w:val="005B5C8F"/>
    <w:rsid w:val="005B7360"/>
    <w:rsid w:val="005E2CCF"/>
    <w:rsid w:val="005E6BFA"/>
    <w:rsid w:val="006903C9"/>
    <w:rsid w:val="006D5CE8"/>
    <w:rsid w:val="00721705"/>
    <w:rsid w:val="00785D59"/>
    <w:rsid w:val="00787C62"/>
    <w:rsid w:val="00791C6E"/>
    <w:rsid w:val="00794BB0"/>
    <w:rsid w:val="007F5ACA"/>
    <w:rsid w:val="00804FC5"/>
    <w:rsid w:val="008274F1"/>
    <w:rsid w:val="0086607F"/>
    <w:rsid w:val="008A610C"/>
    <w:rsid w:val="008D1B9B"/>
    <w:rsid w:val="008F1B36"/>
    <w:rsid w:val="009446D2"/>
    <w:rsid w:val="009A78D0"/>
    <w:rsid w:val="009E105A"/>
    <w:rsid w:val="00A330BE"/>
    <w:rsid w:val="00A70B23"/>
    <w:rsid w:val="00AD4897"/>
    <w:rsid w:val="00B01FBA"/>
    <w:rsid w:val="00B6050C"/>
    <w:rsid w:val="00B805E9"/>
    <w:rsid w:val="00BA5784"/>
    <w:rsid w:val="00C24748"/>
    <w:rsid w:val="00C64E4A"/>
    <w:rsid w:val="00C86A23"/>
    <w:rsid w:val="00CA553D"/>
    <w:rsid w:val="00CE2771"/>
    <w:rsid w:val="00CF798A"/>
    <w:rsid w:val="00D10E49"/>
    <w:rsid w:val="00D12828"/>
    <w:rsid w:val="00D2794B"/>
    <w:rsid w:val="00D617B9"/>
    <w:rsid w:val="00D75F71"/>
    <w:rsid w:val="00E11D79"/>
    <w:rsid w:val="00EE1111"/>
    <w:rsid w:val="00F045EB"/>
    <w:rsid w:val="00F476C6"/>
    <w:rsid w:val="00F91A7C"/>
    <w:rsid w:val="00FF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1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E1111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EE1111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EE111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1D7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E1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11D79"/>
  </w:style>
  <w:style w:type="paragraph" w:styleId="llb">
    <w:name w:val="footer"/>
    <w:basedOn w:val="Norml"/>
    <w:link w:val="llbChar"/>
    <w:uiPriority w:val="99"/>
    <w:unhideWhenUsed/>
    <w:rsid w:val="00E1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1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100189.T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A1100189.T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t.jogtar.hu/jogszabaly?docid=A1100189.T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et.jogtar.hu/jogszabaly?docid=A1100189.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t.jogtar.hu/jogszabaly?docid=A1100189.T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2693</Words>
  <Characters>18588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User</cp:lastModifiedBy>
  <cp:revision>5</cp:revision>
  <cp:lastPrinted>2019-10-29T07:15:00Z</cp:lastPrinted>
  <dcterms:created xsi:type="dcterms:W3CDTF">2019-10-28T15:24:00Z</dcterms:created>
  <dcterms:modified xsi:type="dcterms:W3CDTF">2019-10-29T07:17:00Z</dcterms:modified>
</cp:coreProperties>
</file>